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40" w:rsidRDefault="00091840" w:rsidP="00091840">
      <w:pPr>
        <w:widowControl w:val="0"/>
        <w:jc w:val="center"/>
        <w:outlineLvl w:val="0"/>
        <w:rPr>
          <w:rFonts w:eastAsia="Calibri"/>
          <w:b/>
          <w:kern w:val="32"/>
          <w:sz w:val="26"/>
          <w:szCs w:val="26"/>
        </w:rPr>
      </w:pPr>
      <w:bookmarkStart w:id="0" w:name="_Toc412017817"/>
      <w:r>
        <w:rPr>
          <w:rFonts w:eastAsia="Calibri"/>
          <w:b/>
          <w:kern w:val="32"/>
          <w:sz w:val="26"/>
          <w:szCs w:val="26"/>
        </w:rPr>
        <w:t>(Проект)</w:t>
      </w:r>
    </w:p>
    <w:p w:rsidR="00091840" w:rsidRPr="00E36221" w:rsidRDefault="00091840" w:rsidP="00091840">
      <w:pPr>
        <w:widowControl w:val="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r w:rsidRPr="00E36221">
        <w:rPr>
          <w:rFonts w:eastAsia="Calibri"/>
          <w:b/>
          <w:kern w:val="32"/>
          <w:sz w:val="26"/>
          <w:szCs w:val="26"/>
        </w:rPr>
        <w:t>ДОГОВОР АРЕНДЫ</w:t>
      </w:r>
      <w:bookmarkEnd w:id="0"/>
    </w:p>
    <w:p w:rsidR="00091840" w:rsidRPr="00E36221" w:rsidRDefault="00091840" w:rsidP="0009184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36221">
        <w:rPr>
          <w:rFonts w:eastAsia="Calibri"/>
          <w:b/>
          <w:bCs/>
          <w:sz w:val="26"/>
          <w:szCs w:val="26"/>
        </w:rPr>
        <w:t>ГОСУДАРСТВЕННОГО ИМУЩЕСТВА №</w:t>
      </w:r>
    </w:p>
    <w:p w:rsidR="00091840" w:rsidRPr="00E36221" w:rsidRDefault="00091840" w:rsidP="000918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091840" w:rsidRPr="00E36221" w:rsidRDefault="00091840" w:rsidP="0009184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Абакан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</w:t>
      </w:r>
      <w:proofErr w:type="gramStart"/>
      <w:r>
        <w:rPr>
          <w:rFonts w:eastAsia="Calibri"/>
          <w:sz w:val="26"/>
          <w:szCs w:val="26"/>
        </w:rPr>
        <w:t xml:space="preserve">   «</w:t>
      </w:r>
      <w:proofErr w:type="gramEnd"/>
      <w:r>
        <w:rPr>
          <w:rFonts w:eastAsia="Calibri"/>
          <w:sz w:val="26"/>
          <w:szCs w:val="26"/>
        </w:rPr>
        <w:t xml:space="preserve">        </w:t>
      </w:r>
      <w:r w:rsidRPr="00E36221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                         202</w:t>
      </w:r>
      <w:r>
        <w:rPr>
          <w:rFonts w:eastAsia="Calibri"/>
          <w:sz w:val="26"/>
          <w:szCs w:val="26"/>
        </w:rPr>
        <w:t>3</w:t>
      </w:r>
      <w:r w:rsidRPr="00E36221">
        <w:rPr>
          <w:rFonts w:eastAsia="Calibri"/>
          <w:sz w:val="26"/>
          <w:szCs w:val="26"/>
        </w:rPr>
        <w:t xml:space="preserve"> г.</w:t>
      </w:r>
    </w:p>
    <w:p w:rsidR="00091840" w:rsidRPr="00E36221" w:rsidRDefault="00091840" w:rsidP="00091840">
      <w:pPr>
        <w:widowControl w:val="0"/>
        <w:ind w:firstLine="570"/>
        <w:jc w:val="center"/>
        <w:rPr>
          <w:b/>
          <w:sz w:val="26"/>
          <w:szCs w:val="26"/>
        </w:rPr>
      </w:pP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b/>
          <w:sz w:val="26"/>
          <w:szCs w:val="26"/>
        </w:rPr>
        <w:t>Государственное бюджетное учреждение Республики Хакасия «</w:t>
      </w:r>
      <w:r>
        <w:rPr>
          <w:b/>
          <w:sz w:val="26"/>
          <w:szCs w:val="26"/>
        </w:rPr>
        <w:t>Центр живой природы</w:t>
      </w:r>
      <w:r w:rsidRPr="00E36221">
        <w:rPr>
          <w:b/>
          <w:sz w:val="26"/>
          <w:szCs w:val="26"/>
        </w:rPr>
        <w:t xml:space="preserve">», </w:t>
      </w:r>
      <w:r w:rsidRPr="00E36221">
        <w:rPr>
          <w:sz w:val="26"/>
          <w:szCs w:val="26"/>
        </w:rPr>
        <w:t xml:space="preserve">зарегистрированное в Межрайонной ИФНС России </w:t>
      </w:r>
      <w:r w:rsidRPr="00332E00">
        <w:rPr>
          <w:sz w:val="26"/>
          <w:szCs w:val="26"/>
        </w:rPr>
        <w:t xml:space="preserve">№ 1 по Республике Хакасия 21.06.1999г. за основным государственным регистрационным номером 1021900534105 именуемое в дальнейшем </w:t>
      </w:r>
      <w:r w:rsidRPr="00332E00">
        <w:rPr>
          <w:b/>
          <w:sz w:val="26"/>
          <w:szCs w:val="26"/>
        </w:rPr>
        <w:t>«Арендодатель»</w:t>
      </w:r>
      <w:r w:rsidRPr="00332E00">
        <w:rPr>
          <w:sz w:val="26"/>
          <w:szCs w:val="26"/>
        </w:rPr>
        <w:t>, в лице директора</w:t>
      </w:r>
      <w:r w:rsidRPr="00E36221">
        <w:rPr>
          <w:sz w:val="26"/>
          <w:szCs w:val="26"/>
        </w:rPr>
        <w:t xml:space="preserve"> </w:t>
      </w:r>
      <w:r w:rsidRPr="00667A9B">
        <w:rPr>
          <w:sz w:val="26"/>
          <w:szCs w:val="26"/>
        </w:rPr>
        <w:t>Андрея Николаевича Кондратьева</w:t>
      </w:r>
      <w:r w:rsidRPr="00667A9B">
        <w:rPr>
          <w:bCs/>
          <w:sz w:val="26"/>
          <w:szCs w:val="26"/>
        </w:rPr>
        <w:t xml:space="preserve">, </w:t>
      </w:r>
      <w:r w:rsidRPr="001177B9">
        <w:rPr>
          <w:bCs/>
          <w:sz w:val="26"/>
          <w:szCs w:val="26"/>
        </w:rPr>
        <w:t>действующего</w:t>
      </w:r>
      <w:r w:rsidRPr="00E36221">
        <w:rPr>
          <w:sz w:val="26"/>
          <w:szCs w:val="26"/>
        </w:rPr>
        <w:t xml:space="preserve"> на основании Устава,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по согласованию </w:t>
      </w:r>
      <w:r w:rsidRPr="00E36221">
        <w:rPr>
          <w:b/>
          <w:sz w:val="26"/>
          <w:szCs w:val="26"/>
        </w:rPr>
        <w:t>с Министерством имущественных и земельных отношений Республики Хакасия</w:t>
      </w:r>
      <w:r w:rsidRPr="00E36221">
        <w:rPr>
          <w:sz w:val="26"/>
          <w:szCs w:val="26"/>
        </w:rPr>
        <w:t>, именуемое в дальнейшем «Министерство», в лице Первого заместителя Министра Панарина Дмитрия Ивановича, действующего на основании Положения о Министерстве,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</w:t>
      </w:r>
      <w:r>
        <w:rPr>
          <w:sz w:val="26"/>
          <w:szCs w:val="26"/>
        </w:rPr>
        <w:t>9</w:t>
      </w:r>
      <w:r w:rsidRPr="00E3622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36221">
        <w:rPr>
          <w:sz w:val="26"/>
          <w:szCs w:val="26"/>
        </w:rPr>
        <w:t xml:space="preserve"> № 020-</w:t>
      </w:r>
      <w:r>
        <w:rPr>
          <w:sz w:val="26"/>
          <w:szCs w:val="26"/>
        </w:rPr>
        <w:t>135</w:t>
      </w:r>
      <w:r w:rsidRPr="00E36221">
        <w:rPr>
          <w:sz w:val="26"/>
          <w:szCs w:val="26"/>
        </w:rPr>
        <w:t xml:space="preserve">-п,  </w:t>
      </w:r>
    </w:p>
    <w:p w:rsidR="00091840" w:rsidRPr="000C2D49" w:rsidRDefault="00091840" w:rsidP="00091840">
      <w:pPr>
        <w:ind w:firstLine="547"/>
        <w:jc w:val="both"/>
        <w:rPr>
          <w:color w:val="000000"/>
          <w:sz w:val="20"/>
          <w:szCs w:val="20"/>
        </w:rPr>
      </w:pPr>
      <w:r w:rsidRPr="000C2D49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_______________________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зарегистрированн</w:t>
      </w:r>
      <w:r>
        <w:rPr>
          <w:sz w:val="26"/>
          <w:szCs w:val="26"/>
        </w:rPr>
        <w:t>ый</w:t>
      </w:r>
      <w:r w:rsidRPr="00E36221">
        <w:rPr>
          <w:sz w:val="26"/>
          <w:szCs w:val="26"/>
        </w:rPr>
        <w:t xml:space="preserve"> в </w:t>
      </w:r>
      <w:r>
        <w:rPr>
          <w:sz w:val="26"/>
          <w:szCs w:val="26"/>
        </w:rPr>
        <w:t>___________</w:t>
      </w:r>
      <w:r w:rsidRPr="00E36221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E36221">
        <w:rPr>
          <w:sz w:val="26"/>
          <w:szCs w:val="26"/>
        </w:rPr>
        <w:t xml:space="preserve"> в дальнейшем </w:t>
      </w:r>
      <w:r w:rsidRPr="001177B9">
        <w:rPr>
          <w:b/>
          <w:sz w:val="26"/>
          <w:szCs w:val="26"/>
        </w:rPr>
        <w:t>«Арендатор</w:t>
      </w:r>
      <w:r>
        <w:rPr>
          <w:b/>
          <w:sz w:val="26"/>
          <w:szCs w:val="26"/>
        </w:rPr>
        <w:t xml:space="preserve">, </w:t>
      </w:r>
      <w:r w:rsidRPr="000C2D49">
        <w:rPr>
          <w:color w:val="000000"/>
          <w:sz w:val="26"/>
          <w:szCs w:val="26"/>
        </w:rPr>
        <w:t>с другой стороны, совместно именуемые стороны, заключили настоящий договор (далее - Договор) о нижеследующем:</w:t>
      </w:r>
    </w:p>
    <w:p w:rsidR="00091840" w:rsidRPr="00E36221" w:rsidRDefault="00091840" w:rsidP="0009184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1. Предмет договора</w:t>
      </w:r>
    </w:p>
    <w:p w:rsidR="00091840" w:rsidRPr="00666681" w:rsidRDefault="00091840" w:rsidP="0009184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color w:val="000000"/>
          <w:sz w:val="26"/>
          <w:szCs w:val="26"/>
        </w:rPr>
        <w:t>1.1. Арендодатель с согласия и на основании решения Министерства от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14</w:t>
      </w:r>
      <w:r w:rsidRPr="00DA06D8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DA06D8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DA06D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DA06D8">
        <w:rPr>
          <w:color w:val="000000"/>
          <w:sz w:val="26"/>
          <w:szCs w:val="26"/>
        </w:rPr>
        <w:t>020-</w:t>
      </w:r>
      <w:r>
        <w:rPr>
          <w:color w:val="000000"/>
          <w:sz w:val="26"/>
          <w:szCs w:val="26"/>
        </w:rPr>
        <w:t>48</w:t>
      </w:r>
      <w:r w:rsidRPr="00DA06D8">
        <w:rPr>
          <w:color w:val="000000"/>
          <w:sz w:val="26"/>
          <w:szCs w:val="26"/>
        </w:rPr>
        <w:t>-Р</w:t>
      </w:r>
      <w:r w:rsidRPr="00666681">
        <w:rPr>
          <w:color w:val="000000"/>
          <w:sz w:val="26"/>
          <w:szCs w:val="26"/>
        </w:rPr>
        <w:t xml:space="preserve"> передает, </w:t>
      </w:r>
      <w:r w:rsidRPr="00666681">
        <w:rPr>
          <w:sz w:val="26"/>
          <w:szCs w:val="26"/>
        </w:rPr>
        <w:t>а Арендатор принимает во временное пользование (аренду) государственное имущество: Лот №</w:t>
      </w:r>
      <w:r w:rsidRPr="00987BD3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66681">
        <w:rPr>
          <w:sz w:val="26"/>
          <w:szCs w:val="26"/>
        </w:rPr>
        <w:t xml:space="preserve"> Сооружение некапитального характера (площадка), общей площадью 9 </w:t>
      </w:r>
      <w:proofErr w:type="spellStart"/>
      <w:r w:rsidRPr="00666681">
        <w:rPr>
          <w:sz w:val="26"/>
          <w:szCs w:val="26"/>
        </w:rPr>
        <w:t>кв.м</w:t>
      </w:r>
      <w:proofErr w:type="spellEnd"/>
      <w:r w:rsidRPr="00666681">
        <w:rPr>
          <w:sz w:val="26"/>
          <w:szCs w:val="26"/>
        </w:rPr>
        <w:t xml:space="preserve">., расположенное по адресу: </w:t>
      </w:r>
      <w:r w:rsidRPr="00666681">
        <w:rPr>
          <w:spacing w:val="-1"/>
          <w:sz w:val="26"/>
          <w:szCs w:val="26"/>
        </w:rPr>
        <w:t xml:space="preserve">Республика Хакасия, г. Абакан, ул. Пушкина, </w:t>
      </w:r>
      <w:r>
        <w:rPr>
          <w:spacing w:val="-1"/>
          <w:sz w:val="26"/>
          <w:szCs w:val="26"/>
        </w:rPr>
        <w:t xml:space="preserve"> </w:t>
      </w:r>
      <w:r w:rsidRPr="00666681">
        <w:rPr>
          <w:spacing w:val="-1"/>
          <w:sz w:val="26"/>
          <w:szCs w:val="26"/>
        </w:rPr>
        <w:t>200, в районе центрально</w:t>
      </w:r>
      <w:r>
        <w:rPr>
          <w:spacing w:val="-1"/>
          <w:sz w:val="26"/>
          <w:szCs w:val="26"/>
        </w:rPr>
        <w:t xml:space="preserve">го входа на территории, предназначенной </w:t>
      </w:r>
      <w:r w:rsidRPr="00666681">
        <w:rPr>
          <w:spacing w:val="-1"/>
          <w:sz w:val="26"/>
          <w:szCs w:val="26"/>
        </w:rPr>
        <w:t>для массовых мероприятий, рядом с вольером для водоплавающих</w:t>
      </w:r>
      <w:r w:rsidRPr="00666681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091840" w:rsidRPr="00666681" w:rsidRDefault="00091840" w:rsidP="0009184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1.2. Схема расположения на территории Зоопарка передаваемого в аренду Имущества указана в приложении № 1 к настоящему Договору, которое подписывается Арендодателем Имущества и Арендатором и является неотъемлемой частью настоящего Договора.</w:t>
      </w:r>
    </w:p>
    <w:p w:rsidR="00091840" w:rsidRPr="00E36221" w:rsidRDefault="00091840" w:rsidP="0009184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1.3. Передача Имущества оформляется актом приема - передачи, который составляется и подписывается Арендодателем</w:t>
      </w:r>
      <w:r w:rsidRPr="00E36221">
        <w:rPr>
          <w:sz w:val="26"/>
          <w:szCs w:val="26"/>
        </w:rPr>
        <w:t xml:space="preserve"> и Арендатором в трех экземплярах по одному для каждого из участников Договора (Приложение № 2 является неотъемлемой частью Договора».)</w:t>
      </w:r>
    </w:p>
    <w:p w:rsidR="00091840" w:rsidRPr="00E36221" w:rsidRDefault="00091840" w:rsidP="00091840">
      <w:pPr>
        <w:widowControl w:val="0"/>
        <w:jc w:val="both"/>
        <w:rPr>
          <w:sz w:val="26"/>
          <w:szCs w:val="26"/>
        </w:rPr>
      </w:pPr>
      <w:r w:rsidRPr="00E36221">
        <w:rPr>
          <w:b/>
          <w:i/>
          <w:sz w:val="26"/>
          <w:szCs w:val="26"/>
        </w:rPr>
        <w:t xml:space="preserve">          </w:t>
      </w:r>
      <w:r w:rsidRPr="00E36221">
        <w:rPr>
          <w:sz w:val="26"/>
          <w:szCs w:val="26"/>
        </w:rPr>
        <w:t>1.4. Передача Имущества в аренду не влечет передачу права собственности на него.</w:t>
      </w:r>
    </w:p>
    <w:p w:rsidR="00091840" w:rsidRDefault="00091840" w:rsidP="00091840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36221">
        <w:rPr>
          <w:rFonts w:eastAsia="Calibri"/>
          <w:sz w:val="26"/>
          <w:szCs w:val="26"/>
        </w:rPr>
        <w:t xml:space="preserve">1.5. </w:t>
      </w:r>
      <w:r>
        <w:rPr>
          <w:rFonts w:eastAsia="Calibri"/>
          <w:sz w:val="26"/>
          <w:szCs w:val="26"/>
        </w:rPr>
        <w:t xml:space="preserve">Срок действия договора: с </w:t>
      </w:r>
      <w:proofErr w:type="gramStart"/>
      <w:r>
        <w:rPr>
          <w:rFonts w:eastAsia="Calibri"/>
          <w:sz w:val="26"/>
          <w:szCs w:val="26"/>
        </w:rPr>
        <w:t>«  »</w:t>
      </w:r>
      <w:proofErr w:type="gramEnd"/>
      <w:r>
        <w:rPr>
          <w:rFonts w:eastAsia="Calibri"/>
          <w:sz w:val="26"/>
          <w:szCs w:val="26"/>
        </w:rPr>
        <w:t xml:space="preserve">  202</w:t>
      </w:r>
      <w:r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г. по «   »   202</w:t>
      </w:r>
      <w:r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г.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 </w:t>
      </w:r>
      <w:r w:rsidRPr="00E36221">
        <w:rPr>
          <w:rFonts w:eastAsia="Calibri"/>
          <w:sz w:val="26"/>
          <w:szCs w:val="26"/>
        </w:rPr>
        <w:t xml:space="preserve">Арендодатель распоряжается Имуществом на праве </w:t>
      </w:r>
      <w:r>
        <w:rPr>
          <w:rFonts w:eastAsia="Calibri"/>
          <w:sz w:val="26"/>
          <w:szCs w:val="26"/>
        </w:rPr>
        <w:t>постоянного (бессрочного) пользования</w:t>
      </w:r>
      <w:r w:rsidRPr="00E36221">
        <w:rPr>
          <w:rFonts w:eastAsia="Calibri"/>
          <w:sz w:val="26"/>
          <w:szCs w:val="26"/>
        </w:rPr>
        <w:t xml:space="preserve">, на основании </w:t>
      </w:r>
      <w:r>
        <w:rPr>
          <w:rFonts w:eastAsia="Calibri"/>
          <w:sz w:val="26"/>
          <w:szCs w:val="26"/>
        </w:rPr>
        <w:t xml:space="preserve">свидетельства о государственной регистрации права от 28.07.2008 г. </w:t>
      </w:r>
      <w:r w:rsidRPr="00E36221">
        <w:rPr>
          <w:rFonts w:eastAsia="Calibri"/>
          <w:sz w:val="26"/>
          <w:szCs w:val="26"/>
        </w:rPr>
        <w:t xml:space="preserve"> 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E36221">
        <w:rPr>
          <w:sz w:val="26"/>
          <w:szCs w:val="26"/>
        </w:rPr>
        <w:t>.</w:t>
      </w:r>
      <w:r w:rsidRPr="00E36221">
        <w:rPr>
          <w:b/>
          <w:i/>
          <w:sz w:val="26"/>
          <w:szCs w:val="26"/>
        </w:rPr>
        <w:t xml:space="preserve"> </w:t>
      </w:r>
      <w:r w:rsidRPr="00E36221">
        <w:rPr>
          <w:sz w:val="26"/>
          <w:szCs w:val="26"/>
        </w:rPr>
        <w:t>Договор вступает в силу с даты его подписания сторонами. Условия настоящего Договора распространяются на отношения, возникшие между Сторонами с момента подписания акта приема-передачи Имущества, указанного в п. 1.1.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</w:p>
    <w:p w:rsidR="00091840" w:rsidRPr="00E36221" w:rsidRDefault="00091840" w:rsidP="0009184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2. Обязанности Сторон</w:t>
      </w:r>
    </w:p>
    <w:p w:rsidR="00091840" w:rsidRPr="00E36221" w:rsidRDefault="00091840" w:rsidP="00091840">
      <w:pPr>
        <w:widowControl w:val="0"/>
        <w:ind w:firstLine="709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2.1. </w:t>
      </w:r>
      <w:r w:rsidRPr="00E36221">
        <w:rPr>
          <w:b/>
          <w:sz w:val="26"/>
          <w:szCs w:val="26"/>
        </w:rPr>
        <w:t>Арендодатель обязуется: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2.1.1. С момента подписания настоящего Договора предоставить Имущество Арендатору по акту приема-передачи с указанием его технического состояния на момент передачи в аренду.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2.1.2.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Имущества, а также других обязательств, предусмотренных настоящим договором. 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2.1.3. Принять арендованное Имущество от Арендатора по окончании срока аренды, либо при досрочном его высвобождении.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2.1.4. Не менее чем за один месяц письменно уведомлять Арендатора о необходимости освобождения Имущества в связи с принятыми в установленном порядке решениями о постановке его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</w:p>
    <w:p w:rsidR="00091840" w:rsidRPr="00E36221" w:rsidRDefault="00091840" w:rsidP="00091840">
      <w:pPr>
        <w:widowControl w:val="0"/>
        <w:ind w:firstLine="720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2.2. </w:t>
      </w:r>
      <w:r w:rsidRPr="00E36221">
        <w:rPr>
          <w:b/>
          <w:sz w:val="26"/>
          <w:szCs w:val="26"/>
        </w:rPr>
        <w:t>Арендатор обязуется: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2.2.1. Использовать Имущество по назначению, указанному в п. 1.1 настоящего Договора.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2.2.2. Нести расходы по эксплуатации арендованного Имущества. В течение пяти дней с даты подписания настоящего Договора, заключить договор на оплату коммунальных, эксплуатационных, административно-хозяйственных услуг и прочих расходов с соответствующими эксплуатационными организациями.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2.2.3. После подписания настоящего Договора принять у Арендодателя Имущество по акту приема – передачи (Приложение № 2).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2.2.4. Следить за нормальным функционированием и техническим</w:t>
      </w:r>
      <w:r w:rsidRPr="00E36221">
        <w:rPr>
          <w:bCs/>
          <w:sz w:val="26"/>
          <w:szCs w:val="26"/>
        </w:rPr>
        <w:t xml:space="preserve"> состоянием </w:t>
      </w:r>
      <w:r>
        <w:rPr>
          <w:sz w:val="26"/>
          <w:szCs w:val="26"/>
        </w:rPr>
        <w:t>электрической</w:t>
      </w:r>
      <w:r w:rsidRPr="00E36221">
        <w:rPr>
          <w:sz w:val="26"/>
          <w:szCs w:val="26"/>
        </w:rPr>
        <w:t xml:space="preserve"> сети. Обеспечить их сохранность.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E36221">
        <w:rPr>
          <w:sz w:val="26"/>
          <w:szCs w:val="26"/>
        </w:rPr>
        <w:t>Роспотребнадзора</w:t>
      </w:r>
      <w:proofErr w:type="spellEnd"/>
      <w:r w:rsidRPr="00E36221">
        <w:rPr>
          <w:sz w:val="26"/>
          <w:szCs w:val="26"/>
        </w:rPr>
        <w:t>, а также отраслевых правил и норм, действующих в отношении видов деятельности Арендатора и арендуемого им Имущества.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2.2.6. Не допускать захламления бытовым и строительным мусором внутренних дворов, арендуемого Имущества и мест общего пользования,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немедленно</w:t>
      </w:r>
      <w:r w:rsidRPr="00E36221">
        <w:rPr>
          <w:sz w:val="26"/>
          <w:szCs w:val="26"/>
        </w:rPr>
        <w:t xml:space="preserve"> извещать Арендодателя, Министерство о всяком повреждении, аварии или ином событии, нанесшем (или грозящем нанести) Имуществу ущерб, и своевременно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принимать</w:t>
      </w:r>
      <w:r w:rsidRPr="00E36221">
        <w:rPr>
          <w:sz w:val="26"/>
          <w:szCs w:val="26"/>
        </w:rPr>
        <w:t xml:space="preserve"> все возможные меры по предотвращению угрозы, против дальнейшего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разрушения</w:t>
      </w:r>
      <w:r w:rsidRPr="00E36221">
        <w:rPr>
          <w:sz w:val="26"/>
          <w:szCs w:val="26"/>
        </w:rPr>
        <w:t xml:space="preserve"> или повреждения арендуемого Имущества.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2.2.7. Не производить: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- прокладок, скрытых и открытых проводок и коммуникаций, вызываемых потребностями Арендатора, без письменного разрешения Арендодателя.</w:t>
      </w:r>
    </w:p>
    <w:p w:rsidR="00091840" w:rsidRPr="00E36221" w:rsidRDefault="00091840" w:rsidP="00091840">
      <w:pPr>
        <w:widowControl w:val="0"/>
        <w:tabs>
          <w:tab w:val="left" w:pos="142"/>
        </w:tabs>
        <w:ind w:firstLine="709"/>
        <w:jc w:val="both"/>
        <w:rPr>
          <w:bCs/>
          <w:i/>
          <w:iCs/>
          <w:sz w:val="26"/>
          <w:szCs w:val="26"/>
        </w:rPr>
      </w:pPr>
      <w:r w:rsidRPr="00E36221">
        <w:rPr>
          <w:sz w:val="26"/>
          <w:szCs w:val="26"/>
        </w:rPr>
        <w:t>- перепланировок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переоборудования </w:t>
      </w:r>
      <w:r>
        <w:rPr>
          <w:sz w:val="26"/>
          <w:szCs w:val="26"/>
        </w:rPr>
        <w:t xml:space="preserve">и реконструкций </w:t>
      </w:r>
      <w:r w:rsidRPr="00E36221">
        <w:rPr>
          <w:sz w:val="26"/>
          <w:szCs w:val="26"/>
        </w:rPr>
        <w:t>арендуемого Имущества, вызываемых потребностями Арендатора, без письменного разрешения Арендодателя и Министерства</w:t>
      </w:r>
      <w:r w:rsidRPr="00E36221">
        <w:rPr>
          <w:bCs/>
          <w:i/>
          <w:iCs/>
          <w:sz w:val="26"/>
          <w:szCs w:val="26"/>
        </w:rPr>
        <w:t xml:space="preserve">. </w:t>
      </w:r>
    </w:p>
    <w:p w:rsidR="00091840" w:rsidRPr="00E36221" w:rsidRDefault="00091840" w:rsidP="0009184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В случае обнаружения Арендодателем, Министерством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Имущество приведено в прежний</w:t>
      </w:r>
      <w:r w:rsidRPr="00E36221">
        <w:rPr>
          <w:rFonts w:eastAsia="Arial Unicode MS"/>
          <w:iCs/>
          <w:kern w:val="2"/>
          <w:sz w:val="26"/>
          <w:szCs w:val="26"/>
        </w:rPr>
        <w:t xml:space="preserve"> вид за его счет</w:t>
      </w:r>
      <w:r w:rsidRPr="00E36221">
        <w:rPr>
          <w:rFonts w:eastAsia="Arial Unicode MS"/>
          <w:kern w:val="2"/>
          <w:sz w:val="26"/>
          <w:szCs w:val="26"/>
        </w:rPr>
        <w:t xml:space="preserve"> в срок, определяемый односторонним предписанием Арендодателя. </w:t>
      </w:r>
    </w:p>
    <w:p w:rsidR="00091840" w:rsidRPr="00E36221" w:rsidRDefault="00091840" w:rsidP="0009184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При проведении согласованных перепланировок и реконструкций арендуемого Имущества обеспечить за счет собственных средств подготовку необходимой документации для внесения изменений в органе, осуществляющем государственну</w:t>
      </w:r>
      <w:r>
        <w:rPr>
          <w:rFonts w:eastAsia="Arial Unicode MS"/>
          <w:kern w:val="2"/>
          <w:sz w:val="26"/>
          <w:szCs w:val="26"/>
        </w:rPr>
        <w:t xml:space="preserve">ю </w:t>
      </w:r>
      <w:r>
        <w:rPr>
          <w:rFonts w:eastAsia="Arial Unicode MS"/>
          <w:kern w:val="2"/>
          <w:sz w:val="26"/>
          <w:szCs w:val="26"/>
        </w:rPr>
        <w:lastRenderedPageBreak/>
        <w:t xml:space="preserve">регистрацию прав на </w:t>
      </w:r>
      <w:r w:rsidRPr="00E36221">
        <w:rPr>
          <w:rFonts w:eastAsia="Arial Unicode MS"/>
          <w:kern w:val="2"/>
          <w:sz w:val="26"/>
          <w:szCs w:val="26"/>
        </w:rPr>
        <w:t>имущество и сделок с ним.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2.2.8. Своевременно производить за свой счет текущий и капитальный ремонт используемого Имущества с предварительным письменным уведомлением Арендодателя, Министерства, в том числе по требованию Арендодателя, Министерства в установленные ими сроки производить за свой счет капитальный ремонт используемого Имущества.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проведении Арендатором капитального ремонта используемого Имущества, Арендатору необходимо согласовать с Арендодателем и Министерством перечень и виды работ, сроки их выполнения и составить план график, являющийся неотъемлемой частью Договора.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Также принимать долевое участие в текущем и капитальном ремонте здания, в мероприятиях по благоустройству окружающей здание территории, проводимых Арендодателем.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Арендодателя, Министерства.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а также дополнениями к нему. Получение указанных документов должно подтверждаться уведомлением о вручении.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2.2.11. Обеспечивать представителям Арендодателя,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Договора, а также предоставлять документацию, запрашиваемую представителями Арендодателя, Министерства в ходе проверки.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2.2.12. Письменно сообщить Арендодателю, Министерству не позднее, чем за один месяц о предстоящем освобождении Имущества как в связи с окончанием срока действия Договора, так и при досрочном его освобождении. Сдать Арендодателю Имущество по акту приема - передачи. Акт приема - передачи составляется в соответствии с разделом 3 настоящего Договора.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2.2.13.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расторжения. Доказательством высвобождения Имущества Арендатором является акт приёма-передачи Имущества, который составляется и подписывается Сторонами в трех экземплярах по одному для каждого из участников Договора. 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2.2.14. Незамедлительно сообщать Министерству и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2.2.15. Возместить Арендодателю убытки, вызванные утратой или повреждением Имущества по вине Арендатора, по цене, определенной независимым оценщиком на момент передачи Имущества, с учетом нормального износа.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</w:p>
    <w:p w:rsidR="00091840" w:rsidRPr="00E36221" w:rsidRDefault="00091840" w:rsidP="00091840">
      <w:pPr>
        <w:widowControl w:val="0"/>
        <w:jc w:val="center"/>
        <w:rPr>
          <w:b/>
          <w:bCs/>
          <w:sz w:val="26"/>
          <w:szCs w:val="26"/>
        </w:rPr>
      </w:pPr>
      <w:r w:rsidRPr="00E36221">
        <w:rPr>
          <w:b/>
          <w:sz w:val="26"/>
          <w:szCs w:val="26"/>
        </w:rPr>
        <w:t>3. Порядок возврата арендуемого Имущества</w:t>
      </w:r>
      <w:r w:rsidRPr="00E36221">
        <w:rPr>
          <w:bCs/>
          <w:sz w:val="26"/>
          <w:szCs w:val="26"/>
        </w:rPr>
        <w:t xml:space="preserve"> </w:t>
      </w:r>
      <w:r w:rsidRPr="00E36221">
        <w:rPr>
          <w:b/>
          <w:bCs/>
          <w:sz w:val="26"/>
          <w:szCs w:val="26"/>
        </w:rPr>
        <w:t>Арендодателю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3.1. Возврат арендуемого Имущества Арендодателю осуществляется двусторонней комиссией, состоящей из представителей Арендатора и Арендодателя.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3.2. Стороны должны назначить своих представителей в двустороннюю комиссию и приступить к приему - передаче арендуемого Имущества на следующий день после окончания срока действия (досрочного расторжения) настоящего Договора.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3.3. Арендатор обязан предоставить комиссии арендуемое Имущество готовым к передаче Арендодателю, начиная со дня, следующего за днем окончания срока действия (досрочного расторжения) Договора.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3.4. Арендуемое Имущество должно быть передано Арендатором и принято Арендодателем в течение 1 (одного) дня с момента начала работы комиссии.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3.5. При передаче арендуемого Имущества составляется акт приема - передачи, который подписывается всеми членами комиссии.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3.6. Арендуемое Имущество считается фактически переданным Арендодателю с момента подписания акта приема - передачи.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3.7. Арендуемое Имущество должно быть передано Арендодателю в состоянии, </w:t>
      </w:r>
      <w:r w:rsidRPr="00E36221">
        <w:rPr>
          <w:bCs/>
          <w:sz w:val="26"/>
          <w:szCs w:val="26"/>
        </w:rPr>
        <w:t>пригодном для использования по прямому назначению.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3.8. В случае проведения Арендатором реконструкций и других неотделимых улучшений арендованного Имущества, связанных со специфическими потребностями Арендатора (выполнение мероприятий по обеспечению пожарной безопасности, проведение работ по обеспечению технологических процессов, работ, связанных с обеспечением дополнительными тепло-, </w:t>
      </w:r>
      <w:proofErr w:type="spellStart"/>
      <w:r w:rsidRPr="00E36221">
        <w:rPr>
          <w:sz w:val="26"/>
          <w:szCs w:val="26"/>
        </w:rPr>
        <w:t>энерго</w:t>
      </w:r>
      <w:proofErr w:type="spellEnd"/>
      <w:r w:rsidRPr="00E36221">
        <w:rPr>
          <w:sz w:val="26"/>
          <w:szCs w:val="26"/>
        </w:rPr>
        <w:t>- и водоснабжением и др.), все улучшения Имущества, неотделимые без вреда для их конструкции, передаются Арендодателю безвозмездно. Произведенные Арендатором в арендуемом Имуществе неотделимые улучшения относятся к государственной собственности Республики Хакасия.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3.9. Произведенные Арендатором отделимые улучшения арендуемого Имущества являются собственностью Арендатора.</w:t>
      </w:r>
    </w:p>
    <w:p w:rsidR="00091840" w:rsidRPr="00E36221" w:rsidRDefault="00091840" w:rsidP="00091840">
      <w:pPr>
        <w:widowControl w:val="0"/>
        <w:rPr>
          <w:noProof/>
          <w:sz w:val="26"/>
          <w:szCs w:val="26"/>
        </w:rPr>
      </w:pPr>
    </w:p>
    <w:p w:rsidR="00091840" w:rsidRPr="00E36221" w:rsidRDefault="00091840" w:rsidP="00091840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4. Платежи и расчеты по Договору</w:t>
      </w:r>
    </w:p>
    <w:p w:rsidR="00091840" w:rsidRPr="00666681" w:rsidRDefault="00091840" w:rsidP="0009184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4.1. </w:t>
      </w:r>
      <w:r w:rsidRPr="00F80B98">
        <w:rPr>
          <w:sz w:val="26"/>
          <w:szCs w:val="26"/>
        </w:rPr>
        <w:t xml:space="preserve">При подписании настоящего Договора за указанное в п. 1.1. Имущество устанавливается арендная плата в сумме 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>(</w:t>
      </w:r>
      <w:r>
        <w:rPr>
          <w:sz w:val="26"/>
          <w:szCs w:val="26"/>
        </w:rPr>
        <w:t>______</w:t>
      </w:r>
      <w:r w:rsidRPr="00F80B98">
        <w:rPr>
          <w:sz w:val="26"/>
          <w:szCs w:val="26"/>
        </w:rPr>
        <w:t xml:space="preserve">) </w:t>
      </w:r>
      <w:r w:rsidRPr="00091840">
        <w:rPr>
          <w:sz w:val="26"/>
          <w:szCs w:val="26"/>
        </w:rPr>
        <w:t>рубл</w:t>
      </w:r>
      <w:r w:rsidRPr="00091840">
        <w:rPr>
          <w:sz w:val="26"/>
          <w:szCs w:val="26"/>
        </w:rPr>
        <w:t>ей 0</w:t>
      </w:r>
      <w:r w:rsidRPr="00091840">
        <w:rPr>
          <w:sz w:val="26"/>
          <w:szCs w:val="26"/>
        </w:rPr>
        <w:t>0 копеек</w:t>
      </w:r>
      <w:r w:rsidRPr="00F80B98">
        <w:rPr>
          <w:sz w:val="26"/>
          <w:szCs w:val="26"/>
        </w:rPr>
        <w:t xml:space="preserve"> в месяц с учетом НДС без коммунальных и эксплуатационных платежей. Основание: протокол рассмотрения заявок и признания аукциона несостоявшимся </w:t>
      </w:r>
      <w:proofErr w:type="gramStart"/>
      <w:r w:rsidRPr="00F80B9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 от</w:t>
      </w:r>
      <w:proofErr w:type="gramEnd"/>
      <w:r w:rsidRPr="00F80B9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   </w:t>
      </w:r>
      <w:r w:rsidRPr="00F80B9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3/ протокол об итогах аукциона </w:t>
      </w:r>
      <w:r w:rsidRPr="00F80B9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 от «</w:t>
      </w:r>
      <w:r>
        <w:rPr>
          <w:sz w:val="26"/>
          <w:szCs w:val="26"/>
        </w:rPr>
        <w:t xml:space="preserve">    </w:t>
      </w:r>
      <w:r w:rsidRPr="00F80B9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>;</w:t>
      </w:r>
      <w:r w:rsidRPr="00F80B98">
        <w:rPr>
          <w:color w:val="FFFFFF"/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Отчет № </w:t>
      </w:r>
      <w:r>
        <w:rPr>
          <w:sz w:val="26"/>
          <w:szCs w:val="26"/>
        </w:rPr>
        <w:t>029</w:t>
      </w:r>
      <w:r w:rsidRPr="00F80B98">
        <w:rPr>
          <w:sz w:val="26"/>
          <w:szCs w:val="26"/>
        </w:rPr>
        <w:t>-2</w:t>
      </w:r>
      <w:r>
        <w:rPr>
          <w:sz w:val="26"/>
          <w:szCs w:val="26"/>
        </w:rPr>
        <w:t>3</w:t>
      </w:r>
      <w:r w:rsidRPr="00F80B98">
        <w:rPr>
          <w:sz w:val="26"/>
          <w:szCs w:val="26"/>
        </w:rPr>
        <w:t xml:space="preserve">/О Определение рыночной стоимости размера арендной платы сооружения некапитального характера (площадка) для временного использования в коммерческих целях. Площадь размещения 9 </w:t>
      </w:r>
      <w:proofErr w:type="spellStart"/>
      <w:r w:rsidRPr="00F80B98">
        <w:rPr>
          <w:sz w:val="26"/>
          <w:szCs w:val="26"/>
        </w:rPr>
        <w:t>кв.м</w:t>
      </w:r>
      <w:proofErr w:type="spellEnd"/>
      <w:r w:rsidRPr="00F80B98">
        <w:rPr>
          <w:sz w:val="26"/>
          <w:szCs w:val="26"/>
        </w:rPr>
        <w:t>, по адресу: г. Абакан, ул.Пушкина,200. Дата</w:t>
      </w:r>
      <w:r w:rsidRPr="00666681">
        <w:rPr>
          <w:sz w:val="26"/>
          <w:szCs w:val="26"/>
        </w:rPr>
        <w:t xml:space="preserve"> составления отчета </w:t>
      </w:r>
      <w:r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66681">
        <w:rPr>
          <w:sz w:val="26"/>
          <w:szCs w:val="26"/>
        </w:rPr>
        <w:t>.02.202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091840" w:rsidRDefault="00091840" w:rsidP="00091840">
      <w:pPr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67A9B">
        <w:rPr>
          <w:sz w:val="26"/>
          <w:szCs w:val="26"/>
        </w:rPr>
        <w:t xml:space="preserve">4.2. Арендная плата по настоящему Договору подлежит перечислению Арендатором Арендодателю и зачисляется по следующим реквизитам: </w:t>
      </w:r>
    </w:p>
    <w:p w:rsidR="00091840" w:rsidRPr="00963901" w:rsidRDefault="00091840" w:rsidP="000918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2218C">
        <w:rPr>
          <w:sz w:val="26"/>
          <w:szCs w:val="26"/>
        </w:rPr>
        <w:t xml:space="preserve">ОТДЕЛЕНИЕ-НБ РЕСПУБЛИКА ХАКАСИЯ </w:t>
      </w:r>
      <w:r>
        <w:rPr>
          <w:sz w:val="26"/>
          <w:szCs w:val="26"/>
        </w:rPr>
        <w:t xml:space="preserve">БАНКА РОССИИ/УФК по Республике Хакасия, г. Абакан, БИК 019514901, </w:t>
      </w:r>
      <w:r w:rsidRPr="00A2218C">
        <w:rPr>
          <w:sz w:val="26"/>
          <w:szCs w:val="26"/>
        </w:rPr>
        <w:t xml:space="preserve">р/с </w:t>
      </w:r>
      <w:r>
        <w:rPr>
          <w:sz w:val="26"/>
          <w:szCs w:val="26"/>
        </w:rPr>
        <w:t>40102810845370000082,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03224643950000008000, КБК 0000000000000000012</w:t>
      </w:r>
      <w:r w:rsidRPr="003E61A5">
        <w:rPr>
          <w:sz w:val="26"/>
          <w:szCs w:val="26"/>
        </w:rPr>
        <w:t>0</w:t>
      </w:r>
      <w:r>
        <w:rPr>
          <w:sz w:val="26"/>
          <w:szCs w:val="26"/>
        </w:rPr>
        <w:t>, ОКТМО 95701000.</w:t>
      </w:r>
    </w:p>
    <w:p w:rsidR="00091840" w:rsidRPr="00E36221" w:rsidRDefault="00091840" w:rsidP="0009184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Перечисление арендной платы производится Арендатором ежемесячно не позднее 10 (десятого) числа текущего месяца.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Сумму НДС в соответствии с п. 3 ст. 161 Налогового кодекса Российской Федерации Арендатор самостоятельно перечисляет в доход бюджета отдельным </w:t>
      </w:r>
      <w:r w:rsidRPr="00E36221">
        <w:rPr>
          <w:sz w:val="26"/>
          <w:szCs w:val="26"/>
        </w:rPr>
        <w:lastRenderedPageBreak/>
        <w:t>поручением.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 случае если законодательством Республики Хакасия будет установлен иной порядок перечисления арендной платы, чем предусмотренный п. 4.2 настоящего Договора, Арендатор обязан принять новый порядок к исполнению без его дополнительного оформления Сторонами.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4.3. Стоимость коммунальных услуг, эксплуатационные и прочие расходы не включаются в установленную пунктом 4.1 настоящего Договора сумму арендной платы. Оплата за коммунальные услуги,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сроки, определенные упомянутым договором.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4.4. 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акта.</w:t>
      </w:r>
    </w:p>
    <w:p w:rsidR="00091840" w:rsidRPr="00E36221" w:rsidRDefault="00091840" w:rsidP="000918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изменений. В этом случае момент получения Арендатором уведомления определяется в любом случае не позднее 5 дней с даты его отправки заказным письмом по адресу, указанному в разделе 10 Договора.</w:t>
      </w:r>
    </w:p>
    <w:p w:rsidR="00091840" w:rsidRPr="00E36221" w:rsidRDefault="00091840" w:rsidP="000918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4.5. При неуплате Арендатором арендной платы в двадцатидневный срок с момента наступления сроков платежа, Арендодатель вправе взыскать с Арендатора задолженность в судебном порядке.</w:t>
      </w:r>
    </w:p>
    <w:p w:rsidR="00091840" w:rsidRPr="00E36221" w:rsidRDefault="00091840" w:rsidP="00091840">
      <w:pPr>
        <w:widowControl w:val="0"/>
        <w:ind w:firstLine="700"/>
        <w:jc w:val="both"/>
        <w:rPr>
          <w:sz w:val="26"/>
          <w:szCs w:val="26"/>
        </w:rPr>
      </w:pPr>
    </w:p>
    <w:p w:rsidR="00091840" w:rsidRPr="00E36221" w:rsidRDefault="00091840" w:rsidP="00091840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5. Ответственность сторон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5.1. В случае несвоевременной уплаты или неуплаты Арендатором платежей в сроки, установленные п. 4.2 настоящего Договора, начисляются пени в размере 1/300 действующей в это время ставки рефинансирования Центробанка РФ с просроченной суммы за каждый день просрочки, которые перечисляются Арендатором на счет и в порядке, указанные в пункте 4.2 Договора. 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5.2. Если Имущество, сданное в аренду, по вине Арендатора выбывает из строя ранее полного амортизационного срока службы, в том числе в случае полного его уничтожения, Арендатор возмещает Арендодателю на счет и в порядке, указанные в п. 4.2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арендуемого Имущества и до истечения установленного срока действия Договора.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5.3. Если состояние возвращаемого Имущества по окончании срока действия Договора хуже того состояния в котором Имущество было передано Арендатору по акту приема-передачи с учетом нормального износа, Арендатор возмещает на счет, указанный в п. 4 2 настоящего Договора, сумму причиненного ущерба в соответствии с действующим законодательством Российской Федерации.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Ущерб определяется комиссией с участием Арендодателя и привлечением уполномоченных служб.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5.4. В случае, если Арендатор не возвратил в установленный настоящим Договором срок арендуемое Имущество или возвратил его несвоевременно, он обязан внести арендную плату за все время просрочки на счет и в порядке, указанные в п. 4.2 </w:t>
      </w:r>
      <w:r w:rsidRPr="00E36221">
        <w:rPr>
          <w:sz w:val="26"/>
          <w:szCs w:val="26"/>
        </w:rPr>
        <w:lastRenderedPageBreak/>
        <w:t>настоящего Договора. Арендодатель вправе требовать от Арендатора возмещения иных убытков, причиненных указанными в настоящем пункте действиями Арендатора.</w:t>
      </w:r>
    </w:p>
    <w:p w:rsidR="00091840" w:rsidRPr="00E36221" w:rsidRDefault="00091840" w:rsidP="00091840">
      <w:pPr>
        <w:widowControl w:val="0"/>
        <w:ind w:firstLine="426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этом настоящий Договор не считается продленным.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5.5. Уплата пени, установленной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091840" w:rsidRPr="00E36221" w:rsidRDefault="00091840" w:rsidP="00091840">
      <w:pPr>
        <w:widowControl w:val="0"/>
        <w:ind w:firstLine="709"/>
        <w:jc w:val="both"/>
        <w:rPr>
          <w:b/>
          <w:sz w:val="26"/>
          <w:szCs w:val="26"/>
        </w:rPr>
      </w:pPr>
      <w:r w:rsidRPr="00E36221">
        <w:rPr>
          <w:sz w:val="26"/>
          <w:szCs w:val="26"/>
        </w:rPr>
        <w:t>5.6. Требования об оплате установленной настоящим разделом пени вправе заявить Арендодатель.</w:t>
      </w:r>
      <w:r w:rsidRPr="00E36221">
        <w:rPr>
          <w:b/>
          <w:sz w:val="26"/>
          <w:szCs w:val="26"/>
        </w:rPr>
        <w:t xml:space="preserve"> </w:t>
      </w:r>
    </w:p>
    <w:p w:rsidR="00091840" w:rsidRPr="00E36221" w:rsidRDefault="00091840" w:rsidP="00091840">
      <w:pPr>
        <w:widowControl w:val="0"/>
        <w:jc w:val="center"/>
        <w:rPr>
          <w:b/>
          <w:sz w:val="26"/>
          <w:szCs w:val="26"/>
        </w:rPr>
      </w:pPr>
    </w:p>
    <w:p w:rsidR="00091840" w:rsidRPr="00E36221" w:rsidRDefault="00091840" w:rsidP="00091840">
      <w:pPr>
        <w:widowControl w:val="0"/>
        <w:jc w:val="center"/>
        <w:rPr>
          <w:sz w:val="26"/>
          <w:szCs w:val="26"/>
        </w:rPr>
      </w:pPr>
      <w:r w:rsidRPr="00E36221">
        <w:rPr>
          <w:b/>
          <w:sz w:val="26"/>
          <w:szCs w:val="26"/>
        </w:rPr>
        <w:t>6. Порядок изменения, расторжения, прекращения и продления Договора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6.1. Изменения условий настоящего Договора допускается по соглашению Сторон путем оформления дополнительных соглашений к настоящему Договору (кроме условий, установленных п. 4.4 Договора).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Предложения по изменению условий настоящего Договора рассматриваются Сторонами в месячный срок с момента их получения. 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6.2. По одностороннему требованию Министерства, Арендодателя настоящий Договор может быть изменен, дополнен или расторгнут в суде в соответствии с действующим законодательством Российской Федерации.</w:t>
      </w:r>
    </w:p>
    <w:p w:rsidR="00091840" w:rsidRPr="00E36221" w:rsidRDefault="00091840" w:rsidP="0009184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 Договор подлежит досрочному расторжению, а Арендатор выселению по требованиям, как Арендодателя, так и Министерства, в следующих случаях, признаваемых Сторонами существенными нарушениями условий Договора:</w:t>
      </w:r>
    </w:p>
    <w:p w:rsidR="00091840" w:rsidRPr="00E36221" w:rsidRDefault="00091840" w:rsidP="00091840">
      <w:pPr>
        <w:widowControl w:val="0"/>
        <w:tabs>
          <w:tab w:val="left" w:pos="1186"/>
        </w:tabs>
        <w:ind w:firstLine="720"/>
        <w:jc w:val="both"/>
        <w:rPr>
          <w:sz w:val="26"/>
          <w:szCs w:val="26"/>
        </w:rPr>
      </w:pPr>
      <w:proofErr w:type="gramStart"/>
      <w:r w:rsidRPr="00E36221">
        <w:rPr>
          <w:sz w:val="26"/>
          <w:szCs w:val="26"/>
        </w:rPr>
        <w:t>а)</w:t>
      </w:r>
      <w:r w:rsidRPr="00E36221">
        <w:rPr>
          <w:sz w:val="26"/>
          <w:szCs w:val="26"/>
        </w:rPr>
        <w:tab/>
      </w:r>
      <w:proofErr w:type="gramEnd"/>
      <w:r w:rsidRPr="00E36221">
        <w:rPr>
          <w:sz w:val="26"/>
          <w:szCs w:val="26"/>
        </w:rPr>
        <w:t>при неуплате или просрочке Арендатором оплаты аренды в сроки, установленные п. 4.2. Договора в течение двух месяцев независимо от ее последующего внесения;</w:t>
      </w:r>
    </w:p>
    <w:p w:rsidR="00091840" w:rsidRPr="00E36221" w:rsidRDefault="00091840" w:rsidP="00091840">
      <w:pPr>
        <w:widowControl w:val="0"/>
        <w:tabs>
          <w:tab w:val="left" w:pos="1076"/>
        </w:tabs>
        <w:ind w:firstLine="720"/>
        <w:jc w:val="both"/>
        <w:rPr>
          <w:sz w:val="26"/>
          <w:szCs w:val="26"/>
        </w:rPr>
      </w:pPr>
      <w:proofErr w:type="gramStart"/>
      <w:r w:rsidRPr="00E36221">
        <w:rPr>
          <w:sz w:val="26"/>
          <w:szCs w:val="26"/>
        </w:rPr>
        <w:t>б)</w:t>
      </w:r>
      <w:r w:rsidRPr="00E36221">
        <w:rPr>
          <w:sz w:val="26"/>
          <w:szCs w:val="26"/>
        </w:rPr>
        <w:tab/>
      </w:r>
      <w:proofErr w:type="gramEnd"/>
      <w:r w:rsidRPr="00E36221">
        <w:rPr>
          <w:sz w:val="26"/>
          <w:szCs w:val="26"/>
        </w:rPr>
        <w:t>при использовании Имущества (в целом или частично) не в соответствии с целями, определенными в п. 1.1 Договора;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в) при умышленном или неосторожном ухудшении Арендатором состояния Имущества, прилегающей территории либо невыполнении обязанностей, предусмотренных п. п. 2.2.1; 2.2.2; 2.2.4; 2.2.5; 2.2.6; 2.2.7; 2.2.8; 2.2.9; 2.2.11; 7.1. Договора.</w:t>
      </w:r>
    </w:p>
    <w:p w:rsidR="00091840" w:rsidRPr="00E36221" w:rsidRDefault="00091840" w:rsidP="0009184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6.3.1. Договор подлежит досрочному расторжению, а Арендатор выселению по требованиям, как Арендодателя, так и Министерства при необходимости использования Имущества, сданного в аренду, для государственных нужд.</w:t>
      </w:r>
    </w:p>
    <w:p w:rsidR="00091840" w:rsidRPr="006E676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6.4. Арендатор, желающий продлить срок Договора, обязан не позднее, чем за один месяц до истечения срока аренды, письменно уведомить Арендодателя о намерении продлить срок Договора.</w:t>
      </w:r>
    </w:p>
    <w:p w:rsidR="00091840" w:rsidRPr="00E36221" w:rsidRDefault="00091840" w:rsidP="00091840">
      <w:pPr>
        <w:widowControl w:val="0"/>
        <w:ind w:firstLine="426"/>
        <w:jc w:val="center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 xml:space="preserve">7. Субаренда 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7.1. Арендатор не вправе передавать арендуемое Имущество в субаренду, а также вносить изменения в уже существующие договоры субаренды в части уменьшения или увеличения площади переданного в субаренду Имущества без письменного согласия Министерства и Арендодателя.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Неотъемлемой частью договора субаренды является перечень Имущества, схема расположения передаваемых площадей и акт приема-передачи.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7.2. Договор субаренды подлежит обязательному учету в Министерстве.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7.3. Арендатор не вправе без письменного согласия Министерства и Арендодателя передавать права и обязанности по договору аренды другому лицу. </w:t>
      </w:r>
      <w:r w:rsidRPr="00E36221">
        <w:rPr>
          <w:snapToGrid w:val="0"/>
          <w:sz w:val="26"/>
          <w:szCs w:val="26"/>
        </w:rPr>
        <w:lastRenderedPageBreak/>
        <w:t>Ответственным по договору аренды перед Арендодателем является Арендатор.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7.4. </w:t>
      </w:r>
      <w:r w:rsidRPr="00E36221">
        <w:rPr>
          <w:sz w:val="26"/>
          <w:szCs w:val="26"/>
        </w:rPr>
        <w:t xml:space="preserve">Передача в субаренду осуществляется по результатам торгов, проводимых в соответствии с действующим законодательством. Передача в субаренду допускается без проведения торгов только в случаях, предусмотренных действующим законодательством. 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7.5. Срок действия договора субаренды не может превышать срок действия настоящего Договора.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7.6. При досрочном расторжении настоящего Договора договор субаренды прекращает свое действие.</w:t>
      </w:r>
    </w:p>
    <w:p w:rsidR="00091840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7.7. Арендатор обязан письменно уведомить Министерство и Арендодателя о досрочном расторжении договора субаренды.</w:t>
      </w:r>
    </w:p>
    <w:p w:rsidR="00091840" w:rsidRPr="00E36221" w:rsidRDefault="00091840" w:rsidP="00091840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091840" w:rsidRPr="00E36221" w:rsidRDefault="00091840" w:rsidP="0009184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8. Особые условия</w:t>
      </w:r>
    </w:p>
    <w:p w:rsidR="00091840" w:rsidRPr="00E36221" w:rsidRDefault="00091840" w:rsidP="0009184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8.1. Все споры между Сторонами разрешаются путем переговоров.</w:t>
      </w:r>
    </w:p>
    <w:p w:rsidR="00091840" w:rsidRPr="006E6761" w:rsidRDefault="00091840" w:rsidP="0009184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8.2. При не достижении согласия в процессе переговоров споры, возникшие между Сторонами, подлежат рассмотрению в Арбитражном суде Республики Хакасия.</w:t>
      </w:r>
    </w:p>
    <w:p w:rsidR="00091840" w:rsidRPr="00E36221" w:rsidRDefault="00091840" w:rsidP="0009184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9. Иные условия</w:t>
      </w:r>
    </w:p>
    <w:p w:rsidR="00091840" w:rsidRPr="00E36221" w:rsidRDefault="00091840" w:rsidP="00091840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9.1.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собственник (владелец) становится правопреемником одной из Сторон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9.2. Настоящий Договор не дает права Арендатору на размещение рекламы на наружной части здания и арендуемого Имущества без согласия Арендодателя. В свою очередь Арендодатель вправе размещать такую рекламу без согласования с Арендатором.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9.3. Все письма и уведомления, направляемые Сторонами друг другу, направляются по адресам Сторон, указанным в разделе 10 настоящего Договора.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9.4. При изменении наименования, места нахождения, банковских реквизитов или реорганизации одной из Сторон, она обязана письменно в недельный срок сообщить другой Стороне о произошедших изменениях.</w:t>
      </w:r>
    </w:p>
    <w:p w:rsidR="00091840" w:rsidRPr="00E36221" w:rsidRDefault="00091840" w:rsidP="0009184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9.5. Арендатор считается получившим уведомление об изменении наименования, места нахождения, банковских реквизитов или реорганизации Арендодателя в любом случае не позднее 5 дней с даты отправки уведомления заказным письмом по адресу, указанному в разделе 10 настоящего Договора.</w:t>
      </w:r>
    </w:p>
    <w:p w:rsidR="00091840" w:rsidRPr="00E36221" w:rsidRDefault="00091840" w:rsidP="0009184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9.6. Настоящий договор составлен в 3-х экземплярах</w:t>
      </w:r>
      <w:r w:rsidRPr="00E36221">
        <w:rPr>
          <w:rFonts w:eastAsia="Calibri"/>
          <w:sz w:val="26"/>
          <w:szCs w:val="26"/>
        </w:rPr>
        <w:t>, один из которых находится у Арендодателя, второй - у Арендатора, третий – в Министерстве</w:t>
      </w:r>
      <w:r w:rsidRPr="00E36221">
        <w:rPr>
          <w:sz w:val="26"/>
          <w:szCs w:val="26"/>
        </w:rPr>
        <w:t>.</w:t>
      </w:r>
    </w:p>
    <w:p w:rsidR="00091840" w:rsidRPr="00E36221" w:rsidRDefault="00091840" w:rsidP="00091840">
      <w:pPr>
        <w:widowControl w:val="0"/>
        <w:jc w:val="both"/>
        <w:rPr>
          <w:sz w:val="26"/>
          <w:szCs w:val="26"/>
        </w:rPr>
      </w:pPr>
    </w:p>
    <w:p w:rsidR="00091840" w:rsidRPr="00E36221" w:rsidRDefault="00091840" w:rsidP="000918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" w:name="_Toc412017818"/>
      <w:r w:rsidRPr="00E36221">
        <w:rPr>
          <w:b/>
          <w:sz w:val="26"/>
          <w:szCs w:val="26"/>
        </w:rPr>
        <w:t>10. Место нахождения и банковские реквизиты Сторон:</w:t>
      </w:r>
      <w:bookmarkEnd w:id="1"/>
    </w:p>
    <w:p w:rsidR="00091840" w:rsidRPr="00E36221" w:rsidRDefault="00091840" w:rsidP="000918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4678"/>
        <w:gridCol w:w="284"/>
        <w:gridCol w:w="4501"/>
      </w:tblGrid>
      <w:tr w:rsidR="00091840" w:rsidRPr="00E36221" w:rsidTr="006608AF">
        <w:trPr>
          <w:trHeight w:val="2711"/>
        </w:trPr>
        <w:tc>
          <w:tcPr>
            <w:tcW w:w="4678" w:type="dxa"/>
          </w:tcPr>
          <w:p w:rsidR="00091840" w:rsidRPr="00930CB0" w:rsidRDefault="00091840" w:rsidP="006608A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30CB0">
              <w:rPr>
                <w:sz w:val="26"/>
                <w:szCs w:val="26"/>
              </w:rPr>
              <w:lastRenderedPageBreak/>
              <w:t>АРЕНДОДАТЕЛЬ:</w:t>
            </w:r>
          </w:p>
          <w:p w:rsidR="00091840" w:rsidRPr="00E36221" w:rsidRDefault="00091840" w:rsidP="006608AF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Государственное бюджетное учреждение Республики Хакасия «</w:t>
            </w:r>
            <w:r>
              <w:rPr>
                <w:sz w:val="26"/>
                <w:szCs w:val="26"/>
              </w:rPr>
              <w:t>Центр живой природы</w:t>
            </w:r>
            <w:r w:rsidRPr="00E36221">
              <w:rPr>
                <w:sz w:val="26"/>
                <w:szCs w:val="26"/>
              </w:rPr>
              <w:t xml:space="preserve">» </w:t>
            </w:r>
          </w:p>
          <w:p w:rsidR="00091840" w:rsidRPr="00E36221" w:rsidRDefault="00091840" w:rsidP="006608AF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Адрес: 655</w:t>
            </w:r>
            <w:r>
              <w:rPr>
                <w:sz w:val="26"/>
                <w:szCs w:val="26"/>
              </w:rPr>
              <w:t>004</w:t>
            </w:r>
            <w:r w:rsidRPr="00E36221">
              <w:rPr>
                <w:sz w:val="26"/>
                <w:szCs w:val="26"/>
              </w:rPr>
              <w:t xml:space="preserve">, Республика Хакасия, </w:t>
            </w:r>
          </w:p>
          <w:p w:rsidR="00091840" w:rsidRPr="00E36221" w:rsidRDefault="00091840" w:rsidP="006608AF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Абакан</w:t>
            </w:r>
            <w:r w:rsidRPr="00E3622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Пушкина 200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</w:t>
            </w:r>
            <w:r w:rsidRPr="00A2218C">
              <w:rPr>
                <w:sz w:val="26"/>
                <w:szCs w:val="26"/>
              </w:rPr>
              <w:t>УФК по Республике Хакасия (ГБУ РХ "Центр живой природы" л/с 20806Ш71690)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1901043675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190101001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 w:rsidRPr="00A2218C">
              <w:rPr>
                <w:sz w:val="26"/>
                <w:szCs w:val="26"/>
              </w:rPr>
              <w:t xml:space="preserve">р/с </w:t>
            </w:r>
            <w:r>
              <w:rPr>
                <w:sz w:val="26"/>
                <w:szCs w:val="26"/>
              </w:rPr>
              <w:t>40102810845370000082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2218C">
              <w:rPr>
                <w:sz w:val="26"/>
                <w:szCs w:val="26"/>
              </w:rPr>
              <w:t xml:space="preserve">ОТДЕЛЕНИЕ-НБ РЕСПУБЛИКА ХАКАСИЯ </w:t>
            </w:r>
            <w:r>
              <w:rPr>
                <w:sz w:val="26"/>
                <w:szCs w:val="26"/>
              </w:rPr>
              <w:t xml:space="preserve">БАНКА РОССИИ/УФК по Республике Хакасия, </w:t>
            </w:r>
            <w:proofErr w:type="spellStart"/>
            <w:r>
              <w:rPr>
                <w:sz w:val="26"/>
                <w:szCs w:val="26"/>
              </w:rPr>
              <w:t>г.Абакан</w:t>
            </w:r>
            <w:proofErr w:type="spellEnd"/>
          </w:p>
          <w:p w:rsidR="00091840" w:rsidRDefault="00091840" w:rsidP="00660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019514901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03224643950000008000</w:t>
            </w:r>
          </w:p>
          <w:p w:rsidR="00091840" w:rsidRDefault="00091840" w:rsidP="00660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0000000000000000012</w:t>
            </w:r>
            <w:r w:rsidRPr="003E61A5">
              <w:rPr>
                <w:sz w:val="26"/>
                <w:szCs w:val="26"/>
              </w:rPr>
              <w:t>0</w:t>
            </w:r>
          </w:p>
          <w:p w:rsidR="00091840" w:rsidRPr="003E61A5" w:rsidRDefault="00091840" w:rsidP="006608A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95701000</w:t>
            </w:r>
          </w:p>
          <w:p w:rsidR="00091840" w:rsidRPr="00577597" w:rsidRDefault="00091840" w:rsidP="006608AF">
            <w:pPr>
              <w:rPr>
                <w:sz w:val="26"/>
                <w:szCs w:val="26"/>
              </w:rPr>
            </w:pPr>
            <w:r w:rsidRPr="00577597">
              <w:rPr>
                <w:sz w:val="26"/>
                <w:szCs w:val="26"/>
              </w:rPr>
              <w:t xml:space="preserve">Тел 8 </w:t>
            </w:r>
            <w:r>
              <w:rPr>
                <w:sz w:val="26"/>
                <w:szCs w:val="26"/>
              </w:rPr>
              <w:t>-800-222-66-18</w:t>
            </w:r>
          </w:p>
          <w:p w:rsidR="00091840" w:rsidRPr="00E36221" w:rsidRDefault="00091840" w:rsidP="006608AF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4" w:type="dxa"/>
          </w:tcPr>
          <w:p w:rsidR="00091840" w:rsidRPr="00E36221" w:rsidRDefault="00091840" w:rsidP="006608A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:rsidR="00091840" w:rsidRDefault="00091840" w:rsidP="006608AF">
            <w:pPr>
              <w:widowControl w:val="0"/>
              <w:jc w:val="center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АРЕНДАТОР:</w:t>
            </w:r>
          </w:p>
          <w:p w:rsidR="00091840" w:rsidRPr="00E36221" w:rsidRDefault="00091840" w:rsidP="00091840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91840" w:rsidRPr="00E36221" w:rsidRDefault="00091840" w:rsidP="00091840">
      <w:pPr>
        <w:widowControl w:val="0"/>
        <w:ind w:firstLine="284"/>
        <w:rPr>
          <w:sz w:val="26"/>
          <w:szCs w:val="26"/>
        </w:rPr>
      </w:pPr>
    </w:p>
    <w:p w:rsidR="00091840" w:rsidRPr="00E36221" w:rsidRDefault="00091840" w:rsidP="0009184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МИНИСТЕРСТВО:</w:t>
      </w:r>
    </w:p>
    <w:p w:rsidR="00091840" w:rsidRPr="00E36221" w:rsidRDefault="00091840" w:rsidP="0009184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 xml:space="preserve">Министерство имущественных и </w:t>
      </w:r>
    </w:p>
    <w:p w:rsidR="00091840" w:rsidRPr="00E36221" w:rsidRDefault="00091840" w:rsidP="0009184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земельных отношений Республики Хакасия</w:t>
      </w:r>
    </w:p>
    <w:p w:rsidR="00091840" w:rsidRPr="00E36221" w:rsidRDefault="00091840" w:rsidP="0009184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Юридический адрес: г. Абакан, ул. Щетинкина, 18 </w:t>
      </w:r>
    </w:p>
    <w:p w:rsidR="00091840" w:rsidRPr="00E36221" w:rsidRDefault="00091840" w:rsidP="0009184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Почтовый адрес: 655019, г. Абакан,</w:t>
      </w:r>
    </w:p>
    <w:p w:rsidR="00091840" w:rsidRPr="00E36221" w:rsidRDefault="00091840" w:rsidP="0009184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пр. Ленина, 67, а/я 727</w:t>
      </w:r>
    </w:p>
    <w:p w:rsidR="00091840" w:rsidRPr="00E36221" w:rsidRDefault="00091840" w:rsidP="0009184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тел. (3902) 22 62 70</w:t>
      </w:r>
    </w:p>
    <w:p w:rsidR="00091840" w:rsidRPr="00435AD3" w:rsidRDefault="00091840" w:rsidP="00091840">
      <w:pPr>
        <w:widowControl w:val="0"/>
        <w:ind w:firstLine="284"/>
        <w:jc w:val="both"/>
        <w:rPr>
          <w:sz w:val="26"/>
          <w:szCs w:val="26"/>
          <w:lang w:val="en-US"/>
        </w:rPr>
      </w:pPr>
      <w:r w:rsidRPr="00E36221">
        <w:rPr>
          <w:sz w:val="26"/>
          <w:szCs w:val="26"/>
        </w:rPr>
        <w:t>факс</w:t>
      </w:r>
      <w:r w:rsidRPr="00435AD3">
        <w:rPr>
          <w:sz w:val="26"/>
          <w:szCs w:val="26"/>
          <w:lang w:val="en-US"/>
        </w:rPr>
        <w:t xml:space="preserve"> (3902) 22 79 51; </w:t>
      </w:r>
      <w:r w:rsidRPr="00E36221">
        <w:rPr>
          <w:sz w:val="26"/>
          <w:szCs w:val="26"/>
          <w:lang w:val="en-US"/>
        </w:rPr>
        <w:t>e</w:t>
      </w:r>
      <w:r w:rsidRPr="00435AD3">
        <w:rPr>
          <w:sz w:val="26"/>
          <w:szCs w:val="26"/>
          <w:lang w:val="en-US"/>
        </w:rPr>
        <w:t>-</w:t>
      </w:r>
      <w:r w:rsidRPr="00E36221">
        <w:rPr>
          <w:sz w:val="26"/>
          <w:szCs w:val="26"/>
          <w:lang w:val="en-US"/>
        </w:rPr>
        <w:t>mail</w:t>
      </w:r>
      <w:r w:rsidRPr="00435AD3">
        <w:rPr>
          <w:sz w:val="26"/>
          <w:szCs w:val="26"/>
          <w:lang w:val="en-US"/>
        </w:rPr>
        <w:t xml:space="preserve">: </w:t>
      </w:r>
      <w:r w:rsidRPr="00E36221">
        <w:rPr>
          <w:sz w:val="26"/>
          <w:szCs w:val="26"/>
          <w:lang w:val="en-US"/>
        </w:rPr>
        <w:t>mizorh</w:t>
      </w:r>
      <w:r w:rsidRPr="00435AD3">
        <w:rPr>
          <w:sz w:val="26"/>
          <w:szCs w:val="26"/>
          <w:lang w:val="en-US"/>
        </w:rPr>
        <w:t>@</w:t>
      </w:r>
      <w:r w:rsidRPr="00E36221">
        <w:rPr>
          <w:sz w:val="26"/>
          <w:szCs w:val="26"/>
          <w:lang w:val="en-US"/>
        </w:rPr>
        <w:t>r</w:t>
      </w:r>
      <w:r w:rsidRPr="00435AD3">
        <w:rPr>
          <w:sz w:val="26"/>
          <w:szCs w:val="26"/>
          <w:lang w:val="en-US"/>
        </w:rPr>
        <w:t>-19.</w:t>
      </w:r>
      <w:r w:rsidRPr="00E36221">
        <w:rPr>
          <w:sz w:val="26"/>
          <w:szCs w:val="26"/>
          <w:lang w:val="en-US"/>
        </w:rPr>
        <w:t>ru</w:t>
      </w:r>
    </w:p>
    <w:p w:rsidR="00091840" w:rsidRPr="00E36221" w:rsidRDefault="00091840" w:rsidP="0009184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ИНН/КПП 1901016488 / 190101001</w:t>
      </w:r>
    </w:p>
    <w:p w:rsidR="00091840" w:rsidRPr="00E36221" w:rsidRDefault="00091840" w:rsidP="0009184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БИК </w:t>
      </w:r>
      <w:r>
        <w:rPr>
          <w:sz w:val="26"/>
          <w:szCs w:val="26"/>
        </w:rPr>
        <w:t>019514901</w:t>
      </w:r>
    </w:p>
    <w:p w:rsidR="00091840" w:rsidRPr="00E36221" w:rsidRDefault="00091840" w:rsidP="0009184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ОГРН 1021900533478</w:t>
      </w:r>
    </w:p>
    <w:p w:rsidR="00091840" w:rsidRPr="00E36221" w:rsidRDefault="00091840" w:rsidP="00091840">
      <w:pPr>
        <w:widowControl w:val="0"/>
        <w:rPr>
          <w:sz w:val="26"/>
          <w:szCs w:val="26"/>
        </w:rPr>
      </w:pPr>
    </w:p>
    <w:p w:rsidR="00091840" w:rsidRDefault="00091840" w:rsidP="00091840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t>К Договору прилагаются</w:t>
      </w:r>
      <w:r w:rsidRPr="00E36221">
        <w:rPr>
          <w:rFonts w:eastAsia="Arial Unicode MS"/>
          <w:sz w:val="26"/>
          <w:szCs w:val="26"/>
        </w:rPr>
        <w:t>:</w:t>
      </w:r>
    </w:p>
    <w:p w:rsidR="00091840" w:rsidRPr="00E36221" w:rsidRDefault="00091840" w:rsidP="00091840">
      <w:pPr>
        <w:widowControl w:val="0"/>
        <w:jc w:val="center"/>
        <w:rPr>
          <w:rFonts w:eastAsia="Arial Unicode MS"/>
          <w:sz w:val="26"/>
          <w:szCs w:val="26"/>
        </w:rPr>
      </w:pPr>
    </w:p>
    <w:p w:rsidR="00091840" w:rsidRPr="00667A9B" w:rsidRDefault="00091840" w:rsidP="00091840">
      <w:pPr>
        <w:pStyle w:val="a3"/>
        <w:widowControl w:val="0"/>
        <w:numPr>
          <w:ilvl w:val="0"/>
          <w:numId w:val="1"/>
        </w:numPr>
        <w:tabs>
          <w:tab w:val="left" w:pos="981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hAnsi="Times New Roman"/>
          <w:sz w:val="26"/>
          <w:szCs w:val="26"/>
        </w:rPr>
        <w:t>Схема расположения на территории Зоопарка передаваемого в аренду Имущества</w:t>
      </w: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 xml:space="preserve"> (приложение № 1).</w:t>
      </w:r>
    </w:p>
    <w:p w:rsidR="00091840" w:rsidRDefault="00091840" w:rsidP="00091840">
      <w:pPr>
        <w:pStyle w:val="a3"/>
        <w:widowControl w:val="0"/>
        <w:numPr>
          <w:ilvl w:val="0"/>
          <w:numId w:val="1"/>
        </w:numPr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>Акт приема-передачи передаваемого в аренду Имущества (приложение № 2).</w:t>
      </w:r>
    </w:p>
    <w:p w:rsidR="00091840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Pr="0074119F" w:rsidRDefault="00091840" w:rsidP="0009184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091840" w:rsidRPr="006E6761" w:rsidRDefault="00091840" w:rsidP="00091840">
      <w:pPr>
        <w:pStyle w:val="a3"/>
        <w:widowControl w:val="0"/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091840" w:rsidRPr="00E36221" w:rsidRDefault="00091840" w:rsidP="00091840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lastRenderedPageBreak/>
        <w:t>Подписи Сторон</w:t>
      </w:r>
      <w:r w:rsidRPr="00E36221">
        <w:rPr>
          <w:rFonts w:eastAsia="Arial Unicode MS"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091840" w:rsidRPr="00E36221" w:rsidTr="006608AF">
        <w:tc>
          <w:tcPr>
            <w:tcW w:w="4995" w:type="dxa"/>
          </w:tcPr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Арендодатель:</w:t>
            </w:r>
          </w:p>
          <w:p w:rsidR="00091840" w:rsidRPr="00E36221" w:rsidRDefault="00091840" w:rsidP="006608A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</w:t>
            </w:r>
            <w:r>
              <w:rPr>
                <w:rFonts w:eastAsia="Arial Unicode MS"/>
                <w:sz w:val="26"/>
                <w:szCs w:val="26"/>
              </w:rPr>
              <w:t>/А</w:t>
            </w:r>
            <w:r w:rsidRPr="00E36221">
              <w:rPr>
                <w:rFonts w:eastAsia="Arial Unicode MS"/>
                <w:sz w:val="26"/>
                <w:szCs w:val="26"/>
              </w:rPr>
              <w:t>.</w:t>
            </w:r>
            <w:r>
              <w:rPr>
                <w:rFonts w:eastAsia="Arial Unicode MS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sz w:val="26"/>
                <w:szCs w:val="26"/>
              </w:rPr>
              <w:t>Кондратьев</w:t>
            </w:r>
            <w:r w:rsidRPr="00E36221">
              <w:rPr>
                <w:rFonts w:eastAsia="Arial Unicode MS"/>
                <w:sz w:val="26"/>
                <w:szCs w:val="26"/>
              </w:rPr>
              <w:t>/</w:t>
            </w:r>
          </w:p>
          <w:p w:rsidR="00091840" w:rsidRPr="00E36221" w:rsidRDefault="00091840" w:rsidP="006608A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091840" w:rsidRPr="00E36221" w:rsidTr="006608AF">
        <w:tc>
          <w:tcPr>
            <w:tcW w:w="4995" w:type="dxa"/>
          </w:tcPr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Арендатор:</w:t>
            </w:r>
          </w:p>
          <w:p w:rsidR="00091840" w:rsidRPr="00E36221" w:rsidRDefault="00091840" w:rsidP="00091840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95" w:type="dxa"/>
          </w:tcPr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                      </w:t>
            </w:r>
            <w:proofErr w:type="gramStart"/>
            <w:r w:rsidRPr="00E36221">
              <w:rPr>
                <w:rFonts w:eastAsia="Arial Unicode MS"/>
                <w:sz w:val="26"/>
                <w:szCs w:val="26"/>
                <w:u w:val="single"/>
              </w:rPr>
              <w:t>/</w:t>
            </w:r>
            <w:r w:rsidRPr="00F80B98">
              <w:rPr>
                <w:rFonts w:eastAsia="Arial Unicode MS"/>
                <w:sz w:val="26"/>
                <w:szCs w:val="26"/>
              </w:rPr>
              <w:t>..</w:t>
            </w:r>
            <w:proofErr w:type="gramEnd"/>
            <w:r w:rsidRPr="00F80B98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___________</w:t>
            </w:r>
            <w:r w:rsidRPr="00DA632C">
              <w:rPr>
                <w:rFonts w:eastAsia="Arial Unicode MS"/>
                <w:sz w:val="26"/>
                <w:szCs w:val="26"/>
              </w:rPr>
              <w:t>/</w:t>
            </w: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</w:tbl>
    <w:p w:rsidR="00091840" w:rsidRPr="00E36221" w:rsidRDefault="00091840" w:rsidP="00091840">
      <w:pPr>
        <w:widowControl w:val="0"/>
        <w:rPr>
          <w:rFonts w:eastAsia="Arial Unicode MS"/>
          <w:sz w:val="26"/>
          <w:szCs w:val="26"/>
        </w:rPr>
      </w:pPr>
    </w:p>
    <w:p w:rsidR="00091840" w:rsidRPr="00E36221" w:rsidRDefault="00091840" w:rsidP="00091840">
      <w:pPr>
        <w:widowControl w:val="0"/>
        <w:rPr>
          <w:rFonts w:eastAsia="Arial Unicode MS"/>
          <w:sz w:val="26"/>
          <w:szCs w:val="26"/>
        </w:rPr>
      </w:pPr>
      <w:r w:rsidRPr="00E36221">
        <w:rPr>
          <w:rFonts w:eastAsia="Arial Unicode MS"/>
          <w:sz w:val="26"/>
          <w:szCs w:val="26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548"/>
        <w:gridCol w:w="4218"/>
      </w:tblGrid>
      <w:tr w:rsidR="00091840" w:rsidRPr="00E36221" w:rsidTr="006608AF">
        <w:tc>
          <w:tcPr>
            <w:tcW w:w="4805" w:type="dxa"/>
          </w:tcPr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Министерство:</w:t>
            </w:r>
          </w:p>
          <w:p w:rsidR="00091840" w:rsidRPr="00E36221" w:rsidRDefault="00091840" w:rsidP="006608A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4766" w:type="dxa"/>
            <w:gridSpan w:val="2"/>
          </w:tcPr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  </w:t>
            </w:r>
            <w:r w:rsidRPr="00E36221">
              <w:rPr>
                <w:rFonts w:eastAsia="Arial Unicode MS"/>
                <w:sz w:val="26"/>
                <w:szCs w:val="26"/>
              </w:rPr>
              <w:t>/Д.И.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36221">
              <w:rPr>
                <w:rFonts w:eastAsia="Arial Unicode MS"/>
                <w:sz w:val="26"/>
                <w:szCs w:val="26"/>
              </w:rPr>
              <w:t>Панарин/</w:t>
            </w:r>
          </w:p>
          <w:p w:rsidR="00091840" w:rsidRPr="00E36221" w:rsidRDefault="00091840" w:rsidP="006608A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091840" w:rsidRPr="00E36221" w:rsidTr="006608AF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5353" w:type="dxa"/>
            <w:gridSpan w:val="2"/>
            <w:shd w:val="clear" w:color="auto" w:fill="auto"/>
          </w:tcPr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lastRenderedPageBreak/>
              <w:t xml:space="preserve">Приложение № </w:t>
            </w:r>
            <w:r>
              <w:rPr>
                <w:rFonts w:eastAsia="Arial Unicode MS"/>
              </w:rPr>
              <w:t xml:space="preserve">1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091840" w:rsidRPr="00E36221" w:rsidRDefault="00091840" w:rsidP="00091840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от </w:t>
            </w:r>
            <w:proofErr w:type="gramStart"/>
            <w:r w:rsidRPr="00E3622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  </w:t>
            </w:r>
            <w:r w:rsidRPr="00E36221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        202</w:t>
            </w:r>
            <w:r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 xml:space="preserve"> г.</w:t>
            </w:r>
          </w:p>
        </w:tc>
      </w:tr>
    </w:tbl>
    <w:p w:rsidR="00091840" w:rsidRDefault="00091840" w:rsidP="00091840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</w:rPr>
      </w:pPr>
      <w:r w:rsidRPr="00667A9B">
        <w:rPr>
          <w:sz w:val="26"/>
          <w:szCs w:val="26"/>
        </w:rPr>
        <w:lastRenderedPageBreak/>
        <w:t>Схема расположения на территории Зоопарка передаваемого в аренду Имущества</w:t>
      </w:r>
      <w:r w:rsidRPr="00667A9B">
        <w:rPr>
          <w:rFonts w:eastAsia="Arial Unicode MS"/>
          <w:sz w:val="26"/>
          <w:szCs w:val="26"/>
        </w:rPr>
        <w:t xml:space="preserve"> </w:t>
      </w:r>
    </w:p>
    <w:p w:rsidR="00091840" w:rsidRDefault="00091840" w:rsidP="00091840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  <w:u w:val="single"/>
        </w:rPr>
        <w:t>Лот №2</w:t>
      </w:r>
    </w:p>
    <w:p w:rsidR="00091840" w:rsidRDefault="00091840" w:rsidP="00091840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 w:rsidRPr="0074119F">
        <w:rPr>
          <w:rFonts w:eastAsia="Arial Unicode MS"/>
          <w:noProof/>
          <w:sz w:val="26"/>
          <w:szCs w:val="26"/>
          <w:u w:val="single"/>
        </w:rPr>
        <w:drawing>
          <wp:inline distT="0" distB="0" distL="0" distR="0" wp14:anchorId="1957DFB2" wp14:editId="5B2D6F0D">
            <wp:extent cx="6076950" cy="4029075"/>
            <wp:effectExtent l="0" t="0" r="0" b="9525"/>
            <wp:docPr id="2" name="Рисунок 2" descr="\\srv\Фонд Имущества\АУКЦИОНЫ\2022\Аренда\Центр живой природы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нд Имущества\АУКЦИОНЫ\2022\Аренда\Центр живой природы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108"/>
        <w:gridCol w:w="4677"/>
        <w:gridCol w:w="568"/>
        <w:gridCol w:w="4217"/>
        <w:gridCol w:w="33"/>
      </w:tblGrid>
      <w:tr w:rsidR="00091840" w:rsidRPr="00E36221" w:rsidTr="006608AF">
        <w:trPr>
          <w:gridBefore w:val="1"/>
          <w:wBefore w:w="108" w:type="dxa"/>
          <w:trHeight w:val="2010"/>
        </w:trPr>
        <w:tc>
          <w:tcPr>
            <w:tcW w:w="4677" w:type="dxa"/>
          </w:tcPr>
          <w:p w:rsidR="00091840" w:rsidRDefault="00091840" w:rsidP="006608A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091840" w:rsidRPr="00E36221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  <w:p w:rsidR="00091840" w:rsidRPr="00E36221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__________________/А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.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Кондратьев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/</w:t>
            </w:r>
          </w:p>
          <w:p w:rsidR="00091840" w:rsidRPr="00E36221" w:rsidRDefault="00091840" w:rsidP="006608AF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18" w:type="dxa"/>
            <w:gridSpan w:val="3"/>
          </w:tcPr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        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</w:t>
            </w:r>
          </w:p>
          <w:p w:rsidR="00091840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E36221" w:rsidRDefault="00091840" w:rsidP="006608A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_____________________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/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. 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_______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/</w:t>
            </w:r>
          </w:p>
          <w:p w:rsidR="00091840" w:rsidRPr="00E36221" w:rsidRDefault="00091840" w:rsidP="006608AF">
            <w:pPr>
              <w:widowControl w:val="0"/>
              <w:tabs>
                <w:tab w:val="center" w:pos="4677"/>
              </w:tabs>
              <w:spacing w:line="276" w:lineRule="auto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  <w:tr w:rsidR="00091840" w:rsidRPr="00E36221" w:rsidTr="006608AF">
        <w:trPr>
          <w:gridAfter w:val="1"/>
          <w:wAfter w:w="33" w:type="dxa"/>
          <w:trHeight w:val="1549"/>
        </w:trPr>
        <w:tc>
          <w:tcPr>
            <w:tcW w:w="5353" w:type="dxa"/>
            <w:gridSpan w:val="3"/>
            <w:shd w:val="clear" w:color="auto" w:fill="auto"/>
          </w:tcPr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lastRenderedPageBreak/>
              <w:t>Приложение №</w:t>
            </w:r>
            <w:r>
              <w:rPr>
                <w:rFonts w:eastAsia="Arial Unicode MS"/>
              </w:rPr>
              <w:t xml:space="preserve"> 2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091840" w:rsidRPr="00E36221" w:rsidRDefault="00091840" w:rsidP="006608AF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от </w:t>
            </w:r>
            <w:proofErr w:type="gramStart"/>
            <w:r w:rsidRPr="00E3622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</w:t>
            </w:r>
            <w:r w:rsidRPr="00E36221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 xml:space="preserve">         202</w:t>
            </w:r>
            <w:r>
              <w:rPr>
                <w:rFonts w:eastAsia="Arial Unicode MS"/>
              </w:rPr>
              <w:t>3</w:t>
            </w:r>
            <w:r w:rsidRPr="00E36221">
              <w:rPr>
                <w:rFonts w:eastAsia="Arial Unicode MS"/>
              </w:rPr>
              <w:t xml:space="preserve"> г.</w:t>
            </w:r>
          </w:p>
          <w:p w:rsidR="00091840" w:rsidRPr="00E36221" w:rsidRDefault="00091840" w:rsidP="006608AF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091840" w:rsidRDefault="00091840" w:rsidP="00091840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091840" w:rsidRPr="00E36221" w:rsidRDefault="00091840" w:rsidP="00091840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Акт прием - передачи передаваемого в</w:t>
      </w:r>
    </w:p>
    <w:p w:rsidR="00091840" w:rsidRPr="00E36221" w:rsidRDefault="00091840" w:rsidP="00091840">
      <w:pPr>
        <w:widowControl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аренду Имущества</w:t>
      </w:r>
    </w:p>
    <w:p w:rsidR="00091840" w:rsidRPr="00E36221" w:rsidRDefault="00091840" w:rsidP="00091840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091840" w:rsidRPr="00200E24" w:rsidRDefault="00091840" w:rsidP="00091840">
      <w:pPr>
        <w:widowControl w:val="0"/>
        <w:tabs>
          <w:tab w:val="left" w:pos="6380"/>
        </w:tabs>
        <w:jc w:val="both"/>
        <w:rPr>
          <w:rFonts w:eastAsia="Arial Unicode MS"/>
          <w:i/>
          <w:sz w:val="26"/>
          <w:szCs w:val="26"/>
        </w:rPr>
      </w:pPr>
      <w:r w:rsidRPr="00200E24">
        <w:rPr>
          <w:rFonts w:eastAsia="Arial Unicode MS"/>
          <w:sz w:val="26"/>
          <w:szCs w:val="26"/>
        </w:rPr>
        <w:t xml:space="preserve">г. Абакан                    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     </w:t>
      </w:r>
      <w:proofErr w:type="gramStart"/>
      <w:r>
        <w:rPr>
          <w:rFonts w:eastAsia="Arial Unicode MS"/>
          <w:b/>
          <w:sz w:val="26"/>
          <w:szCs w:val="26"/>
        </w:rPr>
        <w:t xml:space="preserve">   </w:t>
      </w:r>
      <w:r w:rsidRPr="00200E24">
        <w:rPr>
          <w:rFonts w:eastAsia="Arial Unicode MS"/>
          <w:sz w:val="26"/>
          <w:szCs w:val="26"/>
        </w:rPr>
        <w:t>«</w:t>
      </w:r>
      <w:proofErr w:type="gramEnd"/>
      <w:r w:rsidRPr="00200E24">
        <w:rPr>
          <w:rFonts w:eastAsia="Arial Unicode MS"/>
          <w:sz w:val="26"/>
          <w:szCs w:val="26"/>
        </w:rPr>
        <w:t>___</w:t>
      </w:r>
      <w:r w:rsidRPr="00200E24">
        <w:rPr>
          <w:rFonts w:eastAsia="Arial Unicode MS"/>
          <w:bCs/>
          <w:iCs/>
          <w:sz w:val="26"/>
          <w:szCs w:val="26"/>
        </w:rPr>
        <w:t>»</w:t>
      </w:r>
      <w:r w:rsidRPr="00200E24">
        <w:rPr>
          <w:rFonts w:eastAsia="Arial Unicode MS"/>
          <w:b/>
          <w:i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___________</w:t>
      </w:r>
      <w:r w:rsidRPr="00200E24">
        <w:rPr>
          <w:rFonts w:eastAsia="Arial Unicode MS"/>
          <w:sz w:val="26"/>
          <w:szCs w:val="26"/>
        </w:rPr>
        <w:t xml:space="preserve"> ____</w:t>
      </w:r>
      <w:r w:rsidRPr="00200E24">
        <w:rPr>
          <w:rFonts w:eastAsia="Arial Unicode MS"/>
          <w:b/>
          <w:bCs/>
          <w:i/>
          <w:iCs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г.</w:t>
      </w:r>
    </w:p>
    <w:p w:rsidR="00091840" w:rsidRDefault="00091840" w:rsidP="0009184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091840" w:rsidRDefault="00091840" w:rsidP="0009184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Мы, нижеподписавшиеся, </w:t>
      </w:r>
    </w:p>
    <w:p w:rsidR="00091840" w:rsidRPr="00200E24" w:rsidRDefault="00091840" w:rsidP="0009184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091840" w:rsidRPr="00666681" w:rsidRDefault="00091840" w:rsidP="0009184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Арендодатель – </w:t>
      </w:r>
      <w:r w:rsidRPr="00200E24">
        <w:rPr>
          <w:b/>
          <w:sz w:val="26"/>
          <w:szCs w:val="26"/>
        </w:rPr>
        <w:t>Государственное бюджетное учреждение Республики Хакасия «Центр живой природы»</w:t>
      </w:r>
      <w:r w:rsidRPr="00200E24">
        <w:rPr>
          <w:rFonts w:eastAsia="Arial Unicode MS"/>
          <w:color w:val="000000"/>
          <w:sz w:val="26"/>
          <w:szCs w:val="26"/>
        </w:rPr>
        <w:t>, в лице директора Андрея Николаевича Кондратьева</w:t>
      </w:r>
      <w:r w:rsidRPr="00200E24">
        <w:rPr>
          <w:sz w:val="26"/>
          <w:szCs w:val="26"/>
        </w:rPr>
        <w:t xml:space="preserve"> </w:t>
      </w:r>
      <w:r w:rsidRPr="00200E24">
        <w:rPr>
          <w:rFonts w:eastAsia="Arial Unicode MS"/>
          <w:color w:val="000000"/>
          <w:sz w:val="26"/>
          <w:szCs w:val="26"/>
        </w:rPr>
        <w:t xml:space="preserve">и </w:t>
      </w:r>
      <w:r w:rsidRPr="00666681">
        <w:rPr>
          <w:rFonts w:eastAsia="Arial Unicode MS"/>
          <w:color w:val="000000"/>
          <w:sz w:val="26"/>
          <w:szCs w:val="26"/>
        </w:rPr>
        <w:t>Арендатор –</w:t>
      </w:r>
      <w:r>
        <w:rPr>
          <w:rFonts w:eastAsia="Arial Unicode MS"/>
          <w:color w:val="000000"/>
          <w:sz w:val="26"/>
          <w:szCs w:val="26"/>
        </w:rPr>
        <w:t>_______________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составили</w:t>
      </w:r>
      <w:r w:rsidRPr="00666681">
        <w:rPr>
          <w:rFonts w:eastAsia="Arial Unicode MS"/>
          <w:color w:val="000000"/>
          <w:sz w:val="26"/>
          <w:szCs w:val="26"/>
        </w:rPr>
        <w:t xml:space="preserve"> настоящий акт о нижеследующем:</w:t>
      </w:r>
    </w:p>
    <w:p w:rsidR="00091840" w:rsidRDefault="00091840" w:rsidP="0009184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1. На основании договора аренды государственного имущества от </w:t>
      </w:r>
      <w:proofErr w:type="gramStart"/>
      <w:r>
        <w:rPr>
          <w:rFonts w:eastAsia="Arial Unicode MS"/>
          <w:color w:val="000000"/>
          <w:sz w:val="26"/>
          <w:szCs w:val="26"/>
        </w:rPr>
        <w:t xml:space="preserve">«  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  »    </w:t>
      </w:r>
      <w:r w:rsidRPr="00666681">
        <w:rPr>
          <w:rFonts w:eastAsia="Arial Unicode MS"/>
          <w:color w:val="000000"/>
          <w:sz w:val="26"/>
          <w:szCs w:val="26"/>
        </w:rPr>
        <w:t xml:space="preserve"> 202</w:t>
      </w:r>
      <w:r>
        <w:rPr>
          <w:rFonts w:eastAsia="Arial Unicode MS"/>
          <w:color w:val="000000"/>
          <w:sz w:val="26"/>
          <w:szCs w:val="26"/>
        </w:rPr>
        <w:t>3</w:t>
      </w:r>
      <w:r w:rsidRPr="00666681">
        <w:rPr>
          <w:rFonts w:eastAsia="Arial Unicode MS"/>
          <w:color w:val="000000"/>
          <w:sz w:val="26"/>
          <w:szCs w:val="26"/>
        </w:rPr>
        <w:t xml:space="preserve"> года № Арендодатель передает, а Арендатор принимает государственное имущество: </w:t>
      </w:r>
      <w:r w:rsidRPr="00666681">
        <w:rPr>
          <w:sz w:val="26"/>
          <w:szCs w:val="26"/>
        </w:rPr>
        <w:t xml:space="preserve">Сооружение некапитального характера (площадка), общей площадью 9 </w:t>
      </w:r>
      <w:proofErr w:type="spellStart"/>
      <w:r w:rsidRPr="00666681">
        <w:rPr>
          <w:sz w:val="26"/>
          <w:szCs w:val="26"/>
        </w:rPr>
        <w:t>кв.м</w:t>
      </w:r>
      <w:proofErr w:type="spellEnd"/>
      <w:r w:rsidRPr="00666681">
        <w:rPr>
          <w:sz w:val="26"/>
          <w:szCs w:val="26"/>
        </w:rPr>
        <w:t xml:space="preserve">., расположенное по адресу: </w:t>
      </w:r>
      <w:r w:rsidRPr="00666681">
        <w:rPr>
          <w:spacing w:val="-1"/>
          <w:sz w:val="26"/>
          <w:szCs w:val="26"/>
        </w:rPr>
        <w:t xml:space="preserve">Республика Хакасия, г. Абакан, ул. Пушкина, </w:t>
      </w:r>
      <w:r>
        <w:rPr>
          <w:spacing w:val="-1"/>
          <w:sz w:val="26"/>
          <w:szCs w:val="26"/>
        </w:rPr>
        <w:t xml:space="preserve"> </w:t>
      </w:r>
      <w:r w:rsidRPr="00666681">
        <w:rPr>
          <w:spacing w:val="-1"/>
          <w:sz w:val="26"/>
          <w:szCs w:val="26"/>
        </w:rPr>
        <w:t>200, в районе центрально</w:t>
      </w:r>
      <w:r>
        <w:rPr>
          <w:spacing w:val="-1"/>
          <w:sz w:val="26"/>
          <w:szCs w:val="26"/>
        </w:rPr>
        <w:t xml:space="preserve">го входа на территории, предназначенной </w:t>
      </w:r>
      <w:r w:rsidRPr="00666681">
        <w:rPr>
          <w:spacing w:val="-1"/>
          <w:sz w:val="26"/>
          <w:szCs w:val="26"/>
        </w:rPr>
        <w:t>для массовых мероприятий, рядом с вольером для водоплавающих</w:t>
      </w:r>
      <w:r w:rsidRPr="00666681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091840" w:rsidRPr="00200E24" w:rsidRDefault="00091840" w:rsidP="00091840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 2. Техническое состояние вышеуказанного Имущества</w:t>
      </w:r>
      <w:r w:rsidRPr="00200E24">
        <w:rPr>
          <w:rFonts w:eastAsia="Arial Unicode MS"/>
          <w:color w:val="000000"/>
          <w:sz w:val="26"/>
          <w:szCs w:val="26"/>
        </w:rPr>
        <w:t xml:space="preserve"> на момент его передачи имеет следующие характеристики:</w:t>
      </w:r>
    </w:p>
    <w:p w:rsidR="00091840" w:rsidRPr="008254D9" w:rsidRDefault="00091840" w:rsidP="00091840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пола: удовлетворительное;</w:t>
      </w:r>
    </w:p>
    <w:p w:rsidR="00091840" w:rsidRPr="008254D9" w:rsidRDefault="00091840" w:rsidP="00091840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электросети: удовлетворительное;</w:t>
      </w:r>
    </w:p>
    <w:p w:rsidR="00091840" w:rsidRPr="008254D9" w:rsidRDefault="00091840" w:rsidP="00091840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Необходимость проведения текущего ремонта: не требуется.</w:t>
      </w:r>
    </w:p>
    <w:p w:rsidR="00091840" w:rsidRPr="00200E24" w:rsidRDefault="00091840" w:rsidP="00091840">
      <w:pPr>
        <w:widowControl w:val="0"/>
        <w:ind w:left="142" w:firstLine="567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>3. Настоящий акт приема - передачи составлен в трех экземплярах, один из которых находится у Арендодателя, второй - у Арендатора, третий - в Министерстве.</w:t>
      </w:r>
    </w:p>
    <w:p w:rsidR="00091840" w:rsidRPr="00200E24" w:rsidRDefault="00091840" w:rsidP="0009184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091840" w:rsidRDefault="00091840" w:rsidP="0009184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091840" w:rsidRPr="00200E24" w:rsidRDefault="00091840" w:rsidP="0009184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091840" w:rsidRPr="00200E24" w:rsidRDefault="00091840" w:rsidP="0009184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968"/>
      </w:tblGrid>
      <w:tr w:rsidR="00091840" w:rsidRPr="00200E24" w:rsidTr="006608AF">
        <w:trPr>
          <w:trHeight w:val="2010"/>
        </w:trPr>
        <w:tc>
          <w:tcPr>
            <w:tcW w:w="4677" w:type="dxa"/>
          </w:tcPr>
          <w:p w:rsidR="00091840" w:rsidRPr="00200E24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091840" w:rsidRPr="00200E24" w:rsidRDefault="00091840" w:rsidP="006608AF">
            <w:pPr>
              <w:widowControl w:val="0"/>
              <w:jc w:val="both"/>
              <w:rPr>
                <w:rFonts w:eastAsia="Arial Unicode MS"/>
                <w:sz w:val="26"/>
                <w:szCs w:val="26"/>
              </w:rPr>
            </w:pPr>
            <w:r w:rsidRPr="00200E24">
              <w:rPr>
                <w:rFonts w:eastAsia="Arial Unicode MS"/>
                <w:sz w:val="26"/>
                <w:szCs w:val="26"/>
              </w:rPr>
              <w:t>Директор ГБУ РХ «Центр живой природы»</w:t>
            </w:r>
          </w:p>
          <w:p w:rsidR="00091840" w:rsidRPr="00200E24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200E24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200E24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___________________/А.Н. Кондратьев</w:t>
            </w:r>
          </w:p>
          <w:p w:rsidR="00091840" w:rsidRPr="00200E24" w:rsidRDefault="00091840" w:rsidP="006608AF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8" w:type="dxa"/>
          </w:tcPr>
          <w:p w:rsidR="00091840" w:rsidRDefault="00091840" w:rsidP="006608A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091840" w:rsidRPr="00200E24" w:rsidRDefault="00091840" w:rsidP="006608A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</w:t>
            </w:r>
          </w:p>
          <w:p w:rsidR="00091840" w:rsidRPr="00200E24" w:rsidRDefault="00091840" w:rsidP="006608A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200E24" w:rsidRDefault="00091840" w:rsidP="006608A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200E24" w:rsidRDefault="00091840" w:rsidP="006608A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091840" w:rsidRPr="00200E24" w:rsidRDefault="00091840" w:rsidP="006608A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/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. 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_______</w:t>
            </w:r>
            <w:bookmarkStart w:id="2" w:name="_GoBack"/>
            <w:bookmarkEnd w:id="2"/>
            <w:r w:rsidRPr="00200E24">
              <w:rPr>
                <w:rFonts w:eastAsia="Arial Unicode MS"/>
                <w:color w:val="000000"/>
                <w:sz w:val="26"/>
                <w:szCs w:val="26"/>
              </w:rPr>
              <w:t>/</w:t>
            </w:r>
          </w:p>
          <w:p w:rsidR="00091840" w:rsidRPr="00200E24" w:rsidRDefault="00091840" w:rsidP="006608AF">
            <w:pPr>
              <w:widowControl w:val="0"/>
              <w:spacing w:line="276" w:lineRule="auto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</w:tbl>
    <w:p w:rsidR="00091840" w:rsidRDefault="00091840" w:rsidP="00091840">
      <w:pPr>
        <w:widowControl w:val="0"/>
      </w:pPr>
    </w:p>
    <w:p w:rsidR="00091840" w:rsidRDefault="00091840" w:rsidP="00091840"/>
    <w:p w:rsidR="00091840" w:rsidRDefault="00091840" w:rsidP="00091840"/>
    <w:p w:rsidR="00423FB5" w:rsidRDefault="00423FB5"/>
    <w:sectPr w:rsidR="00423FB5" w:rsidSect="002F2088">
      <w:pgSz w:w="11906" w:h="16838"/>
      <w:pgMar w:top="1134" w:right="567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225B"/>
    <w:multiLevelType w:val="hybridMultilevel"/>
    <w:tmpl w:val="101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40"/>
    <w:rsid w:val="00091840"/>
    <w:rsid w:val="004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0359-FB38-443E-8A66-AAEE27C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3534</Words>
  <Characters>20145</Characters>
  <Application>Microsoft Office Word</Application>
  <DocSecurity>0</DocSecurity>
  <Lines>167</Lines>
  <Paragraphs>47</Paragraphs>
  <ScaleCrop>false</ScaleCrop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2023-04-17T03:12:00Z</dcterms:created>
  <dcterms:modified xsi:type="dcterms:W3CDTF">2023-04-17T03:22:00Z</dcterms:modified>
</cp:coreProperties>
</file>