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432" w:rsidRDefault="00453432" w:rsidP="004534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453432">
        <w:rPr>
          <w:rFonts w:ascii="Times New Roman" w:eastAsia="Times New Roman" w:hAnsi="Times New Roman" w:cs="Times New Roman"/>
          <w:b/>
          <w:color w:val="2C2D2E"/>
          <w:sz w:val="26"/>
          <w:szCs w:val="26"/>
          <w:lang w:eastAsia="ru-RU"/>
        </w:rPr>
        <w:t>Сведения об отказе от проведения процедуры</w:t>
      </w:r>
      <w:r w:rsidRPr="00453432">
        <w:rPr>
          <w:rFonts w:ascii="Times New Roman" w:eastAsia="Times New Roman" w:hAnsi="Times New Roman" w:cs="Times New Roman"/>
          <w:b/>
          <w:color w:val="2C2D2E"/>
          <w:sz w:val="26"/>
          <w:szCs w:val="26"/>
          <w:lang w:eastAsia="ru-RU"/>
        </w:rPr>
        <w:br/>
      </w:r>
    </w:p>
    <w:p w:rsidR="00453432" w:rsidRDefault="00453432" w:rsidP="004534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453432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Общие сведения о процедуре:</w:t>
      </w:r>
    </w:p>
    <w:p w:rsidR="00453432" w:rsidRPr="00453432" w:rsidRDefault="00453432" w:rsidP="004534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5239"/>
      </w:tblGrid>
      <w:tr w:rsidR="00453432" w:rsidRPr="00453432" w:rsidTr="00FF1AD3">
        <w:tc>
          <w:tcPr>
            <w:tcW w:w="4106" w:type="dxa"/>
          </w:tcPr>
          <w:p w:rsidR="00453432" w:rsidRDefault="00453432" w:rsidP="00453432">
            <w:pP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  <w:lang w:eastAsia="ru-RU"/>
              </w:rPr>
            </w:pPr>
            <w:r w:rsidRPr="00453432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  <w:lang w:eastAsia="ru-RU"/>
              </w:rPr>
              <w:t>Номер процедуры:</w:t>
            </w:r>
          </w:p>
          <w:p w:rsidR="00453432" w:rsidRPr="00453432" w:rsidRDefault="00453432" w:rsidP="00453432">
            <w:pP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  <w:lang w:eastAsia="ru-RU"/>
              </w:rPr>
            </w:pPr>
          </w:p>
        </w:tc>
        <w:tc>
          <w:tcPr>
            <w:tcW w:w="5239" w:type="dxa"/>
          </w:tcPr>
          <w:p w:rsidR="00453432" w:rsidRPr="00FF1AD3" w:rsidRDefault="00FF1AD3" w:rsidP="00FF1AD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  <w:lang w:eastAsia="ru-RU"/>
              </w:rPr>
            </w:pPr>
            <w:r w:rsidRPr="00FF1AD3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22000007760000000072</w:t>
            </w:r>
          </w:p>
        </w:tc>
      </w:tr>
      <w:tr w:rsidR="00453432" w:rsidRPr="00453432" w:rsidTr="00FF1AD3">
        <w:tc>
          <w:tcPr>
            <w:tcW w:w="4106" w:type="dxa"/>
          </w:tcPr>
          <w:p w:rsidR="00453432" w:rsidRDefault="00453432" w:rsidP="00453432">
            <w:pP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  <w:lang w:eastAsia="ru-RU"/>
              </w:rPr>
            </w:pPr>
            <w:r w:rsidRPr="00453432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  <w:lang w:eastAsia="ru-RU"/>
              </w:rPr>
              <w:t>Наименование процедуры:</w:t>
            </w:r>
          </w:p>
          <w:p w:rsidR="00453432" w:rsidRPr="00453432" w:rsidRDefault="00453432" w:rsidP="00453432">
            <w:pP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  <w:lang w:eastAsia="ru-RU"/>
              </w:rPr>
            </w:pPr>
          </w:p>
        </w:tc>
        <w:tc>
          <w:tcPr>
            <w:tcW w:w="5239" w:type="dxa"/>
          </w:tcPr>
          <w:p w:rsidR="00453432" w:rsidRPr="00FF1AD3" w:rsidRDefault="00FF1AD3" w:rsidP="00453432">
            <w:pP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  <w:lang w:eastAsia="ru-RU"/>
              </w:rPr>
            </w:pPr>
            <w:r w:rsidRPr="00FF1AD3">
              <w:rPr>
                <w:rFonts w:ascii="Times New Roman" w:hAnsi="Times New Roman" w:cs="Times New Roman"/>
                <w:sz w:val="26"/>
                <w:szCs w:val="26"/>
              </w:rPr>
              <w:t>Аукцион по продаже автомобилей ГКП РХ «</w:t>
            </w:r>
            <w:proofErr w:type="spellStart"/>
            <w:r w:rsidRPr="00FF1AD3">
              <w:rPr>
                <w:rFonts w:ascii="Times New Roman" w:hAnsi="Times New Roman" w:cs="Times New Roman"/>
                <w:sz w:val="26"/>
                <w:szCs w:val="26"/>
              </w:rPr>
              <w:t>Айтыс</w:t>
            </w:r>
            <w:proofErr w:type="spellEnd"/>
            <w:r w:rsidRPr="00FF1AD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453432" w:rsidRDefault="00453432" w:rsidP="004534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453432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br/>
      </w:r>
      <w:r w:rsidRPr="00453432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br/>
        <w:t>Сведения об отказе от проведения лота:</w:t>
      </w:r>
    </w:p>
    <w:p w:rsidR="00453432" w:rsidRPr="00453432" w:rsidRDefault="00453432" w:rsidP="004534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5239"/>
      </w:tblGrid>
      <w:tr w:rsidR="00453432" w:rsidRPr="00453432" w:rsidTr="00FF1AD3">
        <w:tc>
          <w:tcPr>
            <w:tcW w:w="4106" w:type="dxa"/>
          </w:tcPr>
          <w:p w:rsidR="00453432" w:rsidRDefault="00453432" w:rsidP="00453432">
            <w:pP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  <w:lang w:eastAsia="ru-RU"/>
              </w:rPr>
            </w:pPr>
            <w:r w:rsidRPr="00453432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  <w:lang w:eastAsia="ru-RU"/>
              </w:rPr>
              <w:t>Дата публикации решения:</w:t>
            </w:r>
          </w:p>
          <w:p w:rsidR="00453432" w:rsidRPr="00453432" w:rsidRDefault="00453432" w:rsidP="00453432">
            <w:pP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  <w:lang w:eastAsia="ru-RU"/>
              </w:rPr>
            </w:pPr>
          </w:p>
        </w:tc>
        <w:tc>
          <w:tcPr>
            <w:tcW w:w="5239" w:type="dxa"/>
          </w:tcPr>
          <w:p w:rsidR="00453432" w:rsidRPr="00453432" w:rsidRDefault="00FF1AD3" w:rsidP="00453432">
            <w:pP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  <w:lang w:eastAsia="ru-RU"/>
              </w:rPr>
              <w:t>23.04.2024</w:t>
            </w:r>
          </w:p>
        </w:tc>
      </w:tr>
      <w:tr w:rsidR="00453432" w:rsidRPr="00453432" w:rsidTr="00FF1AD3">
        <w:tc>
          <w:tcPr>
            <w:tcW w:w="4106" w:type="dxa"/>
          </w:tcPr>
          <w:p w:rsidR="00453432" w:rsidRPr="00453432" w:rsidRDefault="00453432" w:rsidP="00453432">
            <w:pP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  <w:lang w:eastAsia="ru-RU"/>
              </w:rPr>
            </w:pPr>
            <w:r w:rsidRPr="00453432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  <w:lang w:eastAsia="ru-RU"/>
              </w:rPr>
              <w:t>Организация, принявшая</w:t>
            </w:r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  <w:lang w:eastAsia="ru-RU"/>
              </w:rPr>
              <w:t xml:space="preserve"> </w:t>
            </w:r>
            <w:r w:rsidRPr="00453432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  <w:lang w:eastAsia="ru-RU"/>
              </w:rPr>
              <w:t>решение:</w:t>
            </w:r>
            <w:r w:rsidRPr="00453432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  <w:lang w:eastAsia="ru-RU"/>
              </w:rPr>
              <w:br/>
            </w:r>
          </w:p>
        </w:tc>
        <w:tc>
          <w:tcPr>
            <w:tcW w:w="5239" w:type="dxa"/>
          </w:tcPr>
          <w:p w:rsidR="00453432" w:rsidRPr="00453432" w:rsidRDefault="00FF1AD3" w:rsidP="00453432">
            <w:pP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  <w:lang w:eastAsia="ru-RU"/>
              </w:rPr>
              <w:t>Министерство имущественных и земельных отношений Республики Хакасия</w:t>
            </w:r>
          </w:p>
        </w:tc>
      </w:tr>
      <w:tr w:rsidR="00453432" w:rsidRPr="00453432" w:rsidTr="00FF1AD3">
        <w:tc>
          <w:tcPr>
            <w:tcW w:w="4106" w:type="dxa"/>
          </w:tcPr>
          <w:p w:rsidR="00453432" w:rsidRPr="00453432" w:rsidRDefault="00453432" w:rsidP="00453432">
            <w:pP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  <w:lang w:eastAsia="ru-RU"/>
              </w:rPr>
            </w:pPr>
            <w:r w:rsidRPr="00453432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  <w:lang w:eastAsia="ru-RU"/>
              </w:rPr>
              <w:t>Причина отказа от проведения</w:t>
            </w:r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  <w:lang w:eastAsia="ru-RU"/>
              </w:rPr>
              <w:t xml:space="preserve"> </w:t>
            </w:r>
            <w:r w:rsidRPr="00453432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  <w:lang w:eastAsia="ru-RU"/>
              </w:rPr>
              <w:t>лота:</w:t>
            </w:r>
            <w:r w:rsidRPr="00453432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  <w:lang w:eastAsia="ru-RU"/>
              </w:rPr>
              <w:br/>
            </w:r>
          </w:p>
        </w:tc>
        <w:tc>
          <w:tcPr>
            <w:tcW w:w="5239" w:type="dxa"/>
          </w:tcPr>
          <w:p w:rsidR="00453432" w:rsidRPr="00453432" w:rsidRDefault="00FF1AD3" w:rsidP="00FF1AD3">
            <w:pP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  <w:lang w:eastAsia="ru-RU"/>
              </w:rPr>
              <w:t xml:space="preserve">Распоряжение </w:t>
            </w:r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  <w:lang w:eastAsia="ru-RU"/>
              </w:rPr>
              <w:t>Министерств</w:t>
            </w:r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  <w:lang w:eastAsia="ru-RU"/>
              </w:rPr>
              <w:t xml:space="preserve"> имущественных и земельных отношений Республики Хакасия</w:t>
            </w:r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  <w:lang w:eastAsia="ru-RU"/>
              </w:rPr>
              <w:t xml:space="preserve"> от 22.04.2024 </w:t>
            </w:r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  <w:lang w:eastAsia="ru-RU"/>
              </w:rPr>
              <w:br/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  <w:lang w:eastAsia="ru-RU"/>
              </w:rPr>
              <w:t>№ 020-97-РП, в связи с необходимостью передачи транспортных средств в муниципальную собственность</w:t>
            </w:r>
          </w:p>
        </w:tc>
      </w:tr>
      <w:tr w:rsidR="00453432" w:rsidRPr="00453432" w:rsidTr="00FF1AD3">
        <w:tc>
          <w:tcPr>
            <w:tcW w:w="4106" w:type="dxa"/>
          </w:tcPr>
          <w:p w:rsidR="00453432" w:rsidRDefault="00453432" w:rsidP="00453432">
            <w:pP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  <w:lang w:eastAsia="ru-RU"/>
              </w:rPr>
            </w:pPr>
            <w:r w:rsidRPr="00453432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  <w:lang w:eastAsia="ru-RU"/>
              </w:rPr>
              <w:t>Файл:</w:t>
            </w:r>
          </w:p>
          <w:p w:rsidR="00453432" w:rsidRPr="00453432" w:rsidRDefault="00453432" w:rsidP="00453432">
            <w:pP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  <w:lang w:eastAsia="ru-RU"/>
              </w:rPr>
            </w:pPr>
          </w:p>
        </w:tc>
        <w:tc>
          <w:tcPr>
            <w:tcW w:w="5239" w:type="dxa"/>
          </w:tcPr>
          <w:p w:rsidR="00453432" w:rsidRPr="00453432" w:rsidRDefault="00FF1AD3" w:rsidP="00453432">
            <w:pP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  <w:lang w:eastAsia="ru-RU"/>
              </w:rPr>
            </w:pPr>
            <w:r w:rsidRPr="00FF1AD3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  <w:lang w:eastAsia="ru-RU"/>
              </w:rPr>
              <w:t>https://torgi.gov.ru/new/public/notices/view/22000007760000000072</w:t>
            </w:r>
          </w:p>
        </w:tc>
      </w:tr>
    </w:tbl>
    <w:p w:rsidR="00453432" w:rsidRPr="00453432" w:rsidRDefault="00453432" w:rsidP="00453432">
      <w:pPr>
        <w:spacing w:after="0" w:line="240" w:lineRule="auto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</w:p>
    <w:sectPr w:rsidR="00453432" w:rsidRPr="00453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432"/>
    <w:rsid w:val="00415CC3"/>
    <w:rsid w:val="00453432"/>
    <w:rsid w:val="00FF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674318-E489-424E-B8A8-94246E14B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1A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F1A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6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56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9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2024-04-24T09:09:00Z</dcterms:created>
  <dcterms:modified xsi:type="dcterms:W3CDTF">2024-04-24T09:24:00Z</dcterms:modified>
</cp:coreProperties>
</file>