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842" w:rsidRPr="005F7A42" w:rsidRDefault="00546842" w:rsidP="00546842">
      <w:pPr>
        <w:pStyle w:val="a3"/>
        <w:tabs>
          <w:tab w:val="left" w:pos="1862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F7A42">
        <w:rPr>
          <w:rFonts w:ascii="Times New Roman" w:hAnsi="Times New Roman"/>
          <w:b/>
          <w:sz w:val="24"/>
          <w:szCs w:val="24"/>
        </w:rPr>
        <w:t>Д О Г О В О Р</w:t>
      </w:r>
      <w:r w:rsidRPr="005F7A42">
        <w:rPr>
          <w:rFonts w:ascii="Times New Roman" w:hAnsi="Times New Roman"/>
          <w:b/>
          <w:sz w:val="24"/>
          <w:szCs w:val="24"/>
          <w:lang w:val="ru-RU"/>
        </w:rPr>
        <w:t xml:space="preserve"> № ___</w:t>
      </w:r>
    </w:p>
    <w:p w:rsidR="00546842" w:rsidRPr="005F7A42" w:rsidRDefault="00546842" w:rsidP="005468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 xml:space="preserve">купли - продажи </w:t>
      </w:r>
    </w:p>
    <w:p w:rsidR="00546842" w:rsidRPr="005F7A42" w:rsidRDefault="00546842" w:rsidP="0054684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sz w:val="24"/>
          <w:szCs w:val="24"/>
        </w:rPr>
        <w:t xml:space="preserve"> г. </w:t>
      </w:r>
      <w:r w:rsidRPr="005F7A42">
        <w:rPr>
          <w:rFonts w:ascii="Times New Roman" w:hAnsi="Times New Roman"/>
          <w:sz w:val="24"/>
          <w:szCs w:val="24"/>
          <w:lang w:val="ru-RU"/>
        </w:rPr>
        <w:t>Абакан</w:t>
      </w:r>
      <w:r w:rsidRPr="005F7A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5F7A42">
        <w:rPr>
          <w:rFonts w:ascii="Times New Roman" w:hAnsi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5F7A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7A4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5F7A42">
        <w:rPr>
          <w:rFonts w:ascii="Times New Roman" w:hAnsi="Times New Roman"/>
          <w:sz w:val="24"/>
          <w:szCs w:val="24"/>
        </w:rPr>
        <w:t xml:space="preserve"> года </w:t>
      </w:r>
    </w:p>
    <w:p w:rsidR="00546842" w:rsidRPr="005F7A42" w:rsidRDefault="00546842" w:rsidP="00546842">
      <w:pPr>
        <w:pStyle w:val="a5"/>
        <w:spacing w:before="0" w:beforeAutospacing="0" w:after="0" w:afterAutospacing="0"/>
        <w:ind w:firstLine="360"/>
        <w:jc w:val="both"/>
        <w:rPr>
          <w:color w:val="000000"/>
        </w:rPr>
      </w:pPr>
      <w:r w:rsidRPr="005F7A42">
        <w:rPr>
          <w:b/>
          <w:color w:val="000000"/>
        </w:rPr>
        <w:t xml:space="preserve"> Государственное казенное предприятие Республики Хакасия «</w:t>
      </w:r>
      <w:proofErr w:type="spellStart"/>
      <w:r w:rsidRPr="005F7A42">
        <w:rPr>
          <w:b/>
          <w:color w:val="000000"/>
        </w:rPr>
        <w:t>Айтыс</w:t>
      </w:r>
      <w:proofErr w:type="spellEnd"/>
      <w:r w:rsidRPr="005F7A42">
        <w:rPr>
          <w:b/>
          <w:color w:val="000000"/>
        </w:rPr>
        <w:t>»</w:t>
      </w:r>
      <w:r w:rsidRPr="005F7A42">
        <w:rPr>
          <w:color w:val="000000"/>
        </w:rPr>
        <w:t xml:space="preserve">, именуемое в дальнейшем </w:t>
      </w:r>
      <w:r w:rsidRPr="005F7A42">
        <w:rPr>
          <w:b/>
          <w:color w:val="000000"/>
        </w:rPr>
        <w:t>«Продавец»,</w:t>
      </w:r>
      <w:r w:rsidRPr="005F7A42">
        <w:rPr>
          <w:color w:val="000000"/>
        </w:rPr>
        <w:t xml:space="preserve"> </w:t>
      </w:r>
      <w:r w:rsidRPr="005F7A42">
        <w:t>в лице</w:t>
      </w:r>
      <w:r>
        <w:t xml:space="preserve"> руководителя Ивана Николаевича Евдокимова, </w:t>
      </w:r>
      <w:r w:rsidRPr="005F7A42">
        <w:t>действующего на основании</w:t>
      </w:r>
      <w:r>
        <w:t xml:space="preserve"> Устава, </w:t>
      </w:r>
      <w:r w:rsidRPr="005F7A42">
        <w:rPr>
          <w:color w:val="000000"/>
        </w:rPr>
        <w:t xml:space="preserve">с одной стороны, и </w:t>
      </w:r>
      <w:r>
        <w:rPr>
          <w:b/>
          <w:color w:val="000000"/>
        </w:rPr>
        <w:t>___________________</w:t>
      </w:r>
      <w:r w:rsidRPr="005F7A42">
        <w:rPr>
          <w:color w:val="000000"/>
        </w:rPr>
        <w:t>, именуем</w:t>
      </w:r>
      <w:r>
        <w:rPr>
          <w:color w:val="000000"/>
        </w:rPr>
        <w:t>ый</w:t>
      </w:r>
      <w:r w:rsidRPr="005F7A42">
        <w:rPr>
          <w:color w:val="000000"/>
        </w:rPr>
        <w:t xml:space="preserve"> в дальнейшем </w:t>
      </w:r>
      <w:r w:rsidRPr="005F7A42">
        <w:rPr>
          <w:b/>
          <w:color w:val="000000"/>
        </w:rPr>
        <w:t xml:space="preserve">«Покупатель», </w:t>
      </w:r>
      <w:r w:rsidRPr="005F7A42">
        <w:rPr>
          <w:color w:val="000000"/>
        </w:rPr>
        <w:t xml:space="preserve">с другой стороны, именуемые вместе </w:t>
      </w:r>
      <w:r w:rsidRPr="005F7A42">
        <w:rPr>
          <w:b/>
          <w:color w:val="000000"/>
        </w:rPr>
        <w:t>«Стороны»,</w:t>
      </w:r>
      <w:r w:rsidRPr="005F7A42">
        <w:rPr>
          <w:color w:val="000000"/>
        </w:rPr>
        <w:t xml:space="preserve"> заключили настоящий договор о нижеследующем.</w:t>
      </w:r>
    </w:p>
    <w:p w:rsidR="00546842" w:rsidRPr="005F7A42" w:rsidRDefault="00546842" w:rsidP="00546842">
      <w:pPr>
        <w:pStyle w:val="a5"/>
        <w:spacing w:before="0" w:beforeAutospacing="0" w:after="0" w:afterAutospacing="0"/>
        <w:ind w:firstLine="360"/>
        <w:jc w:val="both"/>
      </w:pPr>
    </w:p>
    <w:p w:rsidR="00546842" w:rsidRPr="001E1236" w:rsidRDefault="00546842" w:rsidP="00546842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1E1236">
        <w:rPr>
          <w:rFonts w:ascii="Times New Roman" w:hAnsi="Times New Roman"/>
          <w:b/>
          <w:sz w:val="24"/>
          <w:szCs w:val="24"/>
        </w:rPr>
        <w:t>I.ПРЕДМЕТ ДОГОВОРА</w:t>
      </w:r>
    </w:p>
    <w:p w:rsidR="00546842" w:rsidRPr="00546842" w:rsidRDefault="00546842" w:rsidP="00546842">
      <w:pPr>
        <w:pStyle w:val="a6"/>
        <w:ind w:left="0" w:firstLine="426"/>
        <w:jc w:val="both"/>
        <w:rPr>
          <w:sz w:val="24"/>
          <w:szCs w:val="24"/>
        </w:rPr>
      </w:pPr>
      <w:r w:rsidRPr="001E1236">
        <w:rPr>
          <w:b/>
          <w:bCs/>
          <w:sz w:val="24"/>
          <w:szCs w:val="24"/>
        </w:rPr>
        <w:tab/>
      </w:r>
      <w:r w:rsidRPr="00546842">
        <w:rPr>
          <w:b/>
          <w:bCs/>
          <w:sz w:val="24"/>
          <w:szCs w:val="24"/>
        </w:rPr>
        <w:t>1.1.</w:t>
      </w:r>
      <w:r w:rsidRPr="00546842">
        <w:rPr>
          <w:sz w:val="24"/>
          <w:szCs w:val="24"/>
        </w:rPr>
        <w:t xml:space="preserve"> В соответствии с результатами аукциона (протокол </w:t>
      </w:r>
      <w:proofErr w:type="gramStart"/>
      <w:r w:rsidRPr="00546842">
        <w:rPr>
          <w:sz w:val="24"/>
          <w:szCs w:val="24"/>
        </w:rPr>
        <w:t>№  подведения</w:t>
      </w:r>
      <w:proofErr w:type="gramEnd"/>
      <w:r w:rsidRPr="00546842">
        <w:rPr>
          <w:sz w:val="24"/>
          <w:szCs w:val="24"/>
        </w:rPr>
        <w:t xml:space="preserve"> итогов аукциона в электронной форме от _____________ 2024) Продавец продает, а Покупатель приобретает в собственность имущество на условиях, предусмотренных в настоящем Договоре.  </w:t>
      </w:r>
    </w:p>
    <w:p w:rsidR="00546842" w:rsidRPr="00546842" w:rsidRDefault="00546842" w:rsidP="00546842">
      <w:pPr>
        <w:pStyle w:val="a3"/>
        <w:ind w:firstLine="567"/>
        <w:jc w:val="both"/>
        <w:rPr>
          <w:sz w:val="24"/>
          <w:szCs w:val="24"/>
        </w:rPr>
      </w:pPr>
      <w:r w:rsidRPr="00546842">
        <w:rPr>
          <w:rFonts w:ascii="Times New Roman" w:hAnsi="Times New Roman"/>
          <w:b/>
          <w:snapToGrid w:val="0"/>
          <w:sz w:val="24"/>
          <w:szCs w:val="24"/>
          <w:lang w:val="ru-RU"/>
        </w:rPr>
        <w:t xml:space="preserve">  </w:t>
      </w:r>
      <w:r w:rsidRPr="00546842">
        <w:rPr>
          <w:rFonts w:ascii="Times New Roman" w:hAnsi="Times New Roman"/>
          <w:b/>
          <w:snapToGrid w:val="0"/>
          <w:sz w:val="24"/>
          <w:szCs w:val="24"/>
        </w:rPr>
        <w:t>1.2.</w:t>
      </w:r>
      <w:r w:rsidRPr="0054684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546842">
        <w:rPr>
          <w:rFonts w:ascii="Times New Roman" w:hAnsi="Times New Roman"/>
          <w:sz w:val="24"/>
          <w:szCs w:val="24"/>
          <w:shd w:val="clear" w:color="auto" w:fill="FFFFFF"/>
        </w:rPr>
        <w:t xml:space="preserve">Основанием для продажи имущества является распоряжение Министерства имущественных и земельных отношений Республики Хакасия от </w:t>
      </w:r>
      <w:r w:rsidRPr="0054684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17</w:t>
      </w:r>
      <w:r w:rsidRPr="0054684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54684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05</w:t>
      </w:r>
      <w:r w:rsidRPr="00546842">
        <w:rPr>
          <w:rFonts w:ascii="Times New Roman" w:hAnsi="Times New Roman"/>
          <w:sz w:val="24"/>
          <w:szCs w:val="24"/>
          <w:shd w:val="clear" w:color="auto" w:fill="FFFFFF"/>
        </w:rPr>
        <w:t>.202</w:t>
      </w:r>
      <w:r w:rsidRPr="0054684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4</w:t>
      </w:r>
      <w:r w:rsidRPr="00546842">
        <w:rPr>
          <w:rFonts w:ascii="Times New Roman" w:hAnsi="Times New Roman"/>
          <w:sz w:val="24"/>
          <w:szCs w:val="24"/>
          <w:shd w:val="clear" w:color="auto" w:fill="FFFFFF"/>
        </w:rPr>
        <w:t xml:space="preserve"> № 020-</w:t>
      </w:r>
      <w:r w:rsidRPr="0054684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127</w:t>
      </w:r>
      <w:r w:rsidRPr="00546842">
        <w:rPr>
          <w:rFonts w:ascii="Times New Roman" w:hAnsi="Times New Roman"/>
          <w:sz w:val="24"/>
          <w:szCs w:val="24"/>
          <w:shd w:val="clear" w:color="auto" w:fill="FFFFFF"/>
        </w:rPr>
        <w:t>-РП.</w:t>
      </w:r>
    </w:p>
    <w:p w:rsidR="00546842" w:rsidRPr="00546842" w:rsidRDefault="00546842" w:rsidP="0054684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46842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546842">
        <w:rPr>
          <w:rFonts w:ascii="Times New Roman" w:hAnsi="Times New Roman"/>
          <w:b/>
          <w:sz w:val="24"/>
          <w:szCs w:val="24"/>
        </w:rPr>
        <w:t>1.3.</w:t>
      </w:r>
      <w:r w:rsidRPr="00546842">
        <w:rPr>
          <w:rFonts w:ascii="Times New Roman" w:hAnsi="Times New Roman"/>
          <w:sz w:val="24"/>
          <w:szCs w:val="24"/>
        </w:rPr>
        <w:t xml:space="preserve"> Сведения об имуществе, являющемся предметом купли-продажи:</w:t>
      </w:r>
    </w:p>
    <w:p w:rsidR="00546842" w:rsidRPr="00546842" w:rsidRDefault="00546842" w:rsidP="00546842">
      <w:pPr>
        <w:pStyle w:val="a5"/>
        <w:spacing w:before="0" w:beforeAutospacing="0" w:after="0" w:afterAutospacing="0"/>
        <w:ind w:firstLine="567"/>
        <w:jc w:val="both"/>
      </w:pPr>
      <w:r w:rsidRPr="00546842">
        <w:rPr>
          <w:b/>
        </w:rPr>
        <w:t>Лот № 1</w:t>
      </w:r>
      <w:r w:rsidRPr="00546842">
        <w:t xml:space="preserve"> Нежилое помещение на первом этаже, общей площадью 31,1 кв. м., расположенное по адресу: Республика Хакасия, г. Абаза, ул. Ленина, д. 37, пом. 18Н</w:t>
      </w:r>
      <w:r w:rsidRPr="00546842">
        <w:rPr>
          <w:b/>
          <w:snapToGrid w:val="0"/>
        </w:rPr>
        <w:t>.</w:t>
      </w:r>
    </w:p>
    <w:p w:rsidR="00546842" w:rsidRDefault="00546842" w:rsidP="00546842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46842">
        <w:rPr>
          <w:rFonts w:ascii="Times New Roman" w:hAnsi="Times New Roman"/>
          <w:b/>
          <w:sz w:val="24"/>
          <w:szCs w:val="24"/>
        </w:rPr>
        <w:t>1.4.</w:t>
      </w:r>
      <w:r w:rsidRPr="00546842">
        <w:rPr>
          <w:rFonts w:ascii="Times New Roman" w:hAnsi="Times New Roman"/>
          <w:sz w:val="24"/>
          <w:szCs w:val="24"/>
        </w:rPr>
        <w:t xml:space="preserve"> </w:t>
      </w:r>
      <w:r w:rsidRPr="00114370">
        <w:rPr>
          <w:rFonts w:ascii="Times New Roman" w:hAnsi="Times New Roman"/>
          <w:sz w:val="24"/>
          <w:szCs w:val="24"/>
        </w:rPr>
        <w:t>Имущество принадлежит</w:t>
      </w:r>
      <w:r w:rsidRPr="006209EA">
        <w:rPr>
          <w:rFonts w:ascii="Times New Roman" w:hAnsi="Times New Roman"/>
          <w:sz w:val="24"/>
          <w:szCs w:val="24"/>
        </w:rPr>
        <w:t xml:space="preserve"> Продавцу </w:t>
      </w:r>
      <w:r w:rsidRPr="00546842">
        <w:rPr>
          <w:rFonts w:ascii="Times New Roman" w:hAnsi="Times New Roman"/>
          <w:sz w:val="24"/>
          <w:szCs w:val="24"/>
        </w:rPr>
        <w:t xml:space="preserve">на праве оперативного управления </w:t>
      </w:r>
      <w:r w:rsidR="00F77B4E">
        <w:rPr>
          <w:rFonts w:ascii="Times New Roman" w:hAnsi="Times New Roman"/>
          <w:sz w:val="24"/>
          <w:szCs w:val="24"/>
        </w:rPr>
        <w:br/>
      </w:r>
      <w:r w:rsidRPr="00F77B4E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от 22</w:t>
      </w:r>
      <w:r w:rsidRPr="00F77B4E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.</w:t>
      </w:r>
      <w:r w:rsidRPr="00F77B4E">
        <w:rPr>
          <w:rFonts w:ascii="Times New Roman" w:hAnsi="Times New Roman"/>
          <w:sz w:val="24"/>
          <w:szCs w:val="24"/>
          <w:highlight w:val="yellow"/>
          <w:shd w:val="clear" w:color="auto" w:fill="FFFFFF"/>
          <w:lang w:val="ru-RU"/>
        </w:rPr>
        <w:t>11</w:t>
      </w:r>
      <w:r w:rsidRPr="00F77B4E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.20</w:t>
      </w:r>
      <w:r w:rsidRPr="00F77B4E">
        <w:rPr>
          <w:rFonts w:ascii="Times New Roman" w:hAnsi="Times New Roman"/>
          <w:sz w:val="24"/>
          <w:szCs w:val="24"/>
          <w:highlight w:val="yellow"/>
          <w:shd w:val="clear" w:color="auto" w:fill="FFFFFF"/>
          <w:lang w:val="ru-RU"/>
        </w:rPr>
        <w:t>21</w:t>
      </w:r>
      <w:r w:rsidRPr="00F77B4E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 xml:space="preserve"> № 19</w:t>
      </w:r>
      <w:r w:rsidRPr="00F77B4E">
        <w:rPr>
          <w:rFonts w:ascii="Times New Roman" w:hAnsi="Times New Roman"/>
          <w:sz w:val="24"/>
          <w:szCs w:val="24"/>
          <w:highlight w:val="yellow"/>
          <w:shd w:val="clear" w:color="auto" w:fill="FFFFFF"/>
          <w:lang w:val="ru-RU"/>
        </w:rPr>
        <w:t>:09:010104:1536-19/026/2021-7</w:t>
      </w:r>
      <w:bookmarkStart w:id="0" w:name="_GoBack"/>
      <w:bookmarkEnd w:id="0"/>
      <w:r w:rsidRPr="0054684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46842" w:rsidRPr="00546842" w:rsidRDefault="00546842" w:rsidP="0054684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46842">
        <w:rPr>
          <w:rFonts w:ascii="Times New Roman" w:hAnsi="Times New Roman"/>
          <w:sz w:val="24"/>
          <w:szCs w:val="24"/>
        </w:rPr>
        <w:t xml:space="preserve"> Продажная  цена  имущества составляет </w:t>
      </w:r>
      <w:r w:rsidRPr="00546842">
        <w:rPr>
          <w:rFonts w:ascii="Times New Roman" w:hAnsi="Times New Roman"/>
          <w:b/>
          <w:sz w:val="24"/>
          <w:szCs w:val="24"/>
        </w:rPr>
        <w:t xml:space="preserve"> </w:t>
      </w:r>
      <w:r w:rsidRPr="00546842">
        <w:rPr>
          <w:rFonts w:ascii="Times New Roman" w:hAnsi="Times New Roman"/>
          <w:b/>
          <w:sz w:val="24"/>
          <w:szCs w:val="24"/>
          <w:lang w:val="ru-RU"/>
        </w:rPr>
        <w:t xml:space="preserve">_____________ </w:t>
      </w:r>
      <w:r w:rsidRPr="00546842">
        <w:rPr>
          <w:rFonts w:ascii="Times New Roman" w:hAnsi="Times New Roman"/>
          <w:b/>
          <w:sz w:val="24"/>
          <w:szCs w:val="24"/>
        </w:rPr>
        <w:t>(</w:t>
      </w:r>
      <w:r w:rsidRPr="00546842">
        <w:rPr>
          <w:rFonts w:ascii="Times New Roman" w:hAnsi="Times New Roman"/>
          <w:b/>
          <w:sz w:val="24"/>
          <w:szCs w:val="24"/>
          <w:lang w:val="ru-RU"/>
        </w:rPr>
        <w:t>прописью</w:t>
      </w:r>
      <w:r w:rsidRPr="00546842">
        <w:rPr>
          <w:rFonts w:ascii="Times New Roman" w:hAnsi="Times New Roman"/>
          <w:b/>
          <w:sz w:val="24"/>
          <w:szCs w:val="24"/>
        </w:rPr>
        <w:t>) рублей 00 копеек</w:t>
      </w:r>
      <w:r w:rsidRPr="00546842">
        <w:rPr>
          <w:rFonts w:ascii="Times New Roman" w:hAnsi="Times New Roman"/>
          <w:b/>
          <w:sz w:val="24"/>
          <w:szCs w:val="24"/>
          <w:lang w:val="ru-RU"/>
        </w:rPr>
        <w:t>,</w:t>
      </w:r>
      <w:r w:rsidRPr="00546842">
        <w:rPr>
          <w:rFonts w:ascii="Times New Roman" w:hAnsi="Times New Roman"/>
          <w:sz w:val="24"/>
          <w:szCs w:val="24"/>
        </w:rPr>
        <w:t xml:space="preserve"> НДС</w:t>
      </w:r>
      <w:r w:rsidRPr="00546842">
        <w:rPr>
          <w:rFonts w:ascii="Times New Roman" w:hAnsi="Times New Roman"/>
          <w:sz w:val="24"/>
          <w:szCs w:val="24"/>
          <w:lang w:val="ru-RU"/>
        </w:rPr>
        <w:t xml:space="preserve"> не облагается в соответствии с пунктом 2 статьи 346.11 НК РФ</w:t>
      </w:r>
      <w:r w:rsidRPr="00546842">
        <w:rPr>
          <w:rFonts w:ascii="Times New Roman" w:hAnsi="Times New Roman"/>
          <w:sz w:val="24"/>
          <w:szCs w:val="24"/>
        </w:rPr>
        <w:t>.</w:t>
      </w:r>
    </w:p>
    <w:p w:rsidR="00546842" w:rsidRPr="005F7A42" w:rsidRDefault="00546842" w:rsidP="005468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46842" w:rsidRPr="006209EA" w:rsidRDefault="00546842" w:rsidP="00546842">
      <w:pPr>
        <w:pStyle w:val="10"/>
        <w:shd w:val="clear" w:color="auto" w:fill="auto"/>
        <w:tabs>
          <w:tab w:val="left" w:pos="3916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6209EA">
        <w:rPr>
          <w:rFonts w:ascii="Times New Roman" w:hAnsi="Times New Roman" w:cs="Times New Roman"/>
          <w:sz w:val="24"/>
          <w:szCs w:val="24"/>
        </w:rPr>
        <w:t>II. ПОРЯДОК РАСЧЕТОВ</w:t>
      </w:r>
    </w:p>
    <w:p w:rsidR="00546842" w:rsidRDefault="00546842" w:rsidP="0054684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>2.1.</w:t>
      </w:r>
      <w:r w:rsidRPr="005F7A42">
        <w:rPr>
          <w:rFonts w:ascii="Times New Roman" w:hAnsi="Times New Roman"/>
          <w:sz w:val="24"/>
          <w:szCs w:val="24"/>
        </w:rPr>
        <w:t xml:space="preserve"> </w:t>
      </w:r>
      <w:r w:rsidRPr="006209EA">
        <w:rPr>
          <w:rFonts w:ascii="Times New Roman" w:hAnsi="Times New Roman"/>
          <w:sz w:val="24"/>
          <w:szCs w:val="24"/>
        </w:rPr>
        <w:t xml:space="preserve">Общая сумма сделки составляет     </w:t>
      </w:r>
      <w:r w:rsidRPr="006209EA">
        <w:rPr>
          <w:rFonts w:ascii="Times New Roman" w:hAnsi="Times New Roman"/>
          <w:b/>
          <w:sz w:val="24"/>
          <w:szCs w:val="24"/>
        </w:rPr>
        <w:t>(прописью) рублей</w:t>
      </w:r>
      <w:r w:rsidRPr="006209EA">
        <w:rPr>
          <w:rFonts w:ascii="Times New Roman" w:hAnsi="Times New Roman"/>
          <w:sz w:val="24"/>
          <w:szCs w:val="24"/>
        </w:rPr>
        <w:t xml:space="preserve"> </w:t>
      </w:r>
      <w:r w:rsidRPr="006209EA">
        <w:rPr>
          <w:rFonts w:ascii="Times New Roman" w:hAnsi="Times New Roman"/>
          <w:b/>
          <w:sz w:val="24"/>
          <w:szCs w:val="24"/>
        </w:rPr>
        <w:t>00 копеек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46842">
        <w:rPr>
          <w:rFonts w:ascii="Times New Roman" w:hAnsi="Times New Roman"/>
          <w:sz w:val="24"/>
          <w:szCs w:val="24"/>
        </w:rPr>
        <w:t>НДС</w:t>
      </w:r>
      <w:r w:rsidRPr="00546842">
        <w:rPr>
          <w:rFonts w:ascii="Times New Roman" w:hAnsi="Times New Roman"/>
          <w:sz w:val="24"/>
          <w:szCs w:val="24"/>
          <w:lang w:val="ru-RU"/>
        </w:rPr>
        <w:t xml:space="preserve"> не облагается в соответствии с пунктом 2 статьи 346.11 НК РФ</w:t>
      </w:r>
      <w:r w:rsidRPr="00546842">
        <w:rPr>
          <w:rFonts w:ascii="Times New Roman" w:hAnsi="Times New Roman"/>
          <w:sz w:val="24"/>
          <w:szCs w:val="24"/>
        </w:rPr>
        <w:t>.</w:t>
      </w:r>
    </w:p>
    <w:p w:rsidR="00546842" w:rsidRPr="005F7A42" w:rsidRDefault="00546842" w:rsidP="0054684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46842">
        <w:rPr>
          <w:rFonts w:ascii="Times New Roman" w:hAnsi="Times New Roman"/>
          <w:b/>
          <w:sz w:val="24"/>
          <w:szCs w:val="24"/>
          <w:lang w:val="ru-RU"/>
        </w:rPr>
        <w:t>2.2.</w:t>
      </w:r>
      <w:r w:rsidRPr="006209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Покупатель </w:t>
      </w:r>
      <w:r w:rsidRPr="005F7A42">
        <w:rPr>
          <w:rFonts w:ascii="Times New Roman" w:hAnsi="Times New Roman"/>
          <w:sz w:val="24"/>
          <w:szCs w:val="24"/>
        </w:rPr>
        <w:t xml:space="preserve">обязуется оплатить оставшуюся стоимость имущества (продажная цена минус внесенный по условиям </w:t>
      </w:r>
      <w:r>
        <w:rPr>
          <w:rFonts w:ascii="Times New Roman" w:hAnsi="Times New Roman"/>
          <w:sz w:val="24"/>
          <w:szCs w:val="24"/>
          <w:lang w:val="ru-RU"/>
        </w:rPr>
        <w:t>аукциона</w:t>
      </w:r>
      <w:r w:rsidRPr="005F7A42">
        <w:rPr>
          <w:rFonts w:ascii="Times New Roman" w:hAnsi="Times New Roman"/>
          <w:sz w:val="24"/>
          <w:szCs w:val="24"/>
        </w:rPr>
        <w:t xml:space="preserve"> задаток в сумме</w:t>
      </w:r>
      <w:r w:rsidRPr="005F7A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5525">
        <w:rPr>
          <w:rFonts w:ascii="Times New Roman" w:hAnsi="Times New Roman"/>
          <w:b/>
          <w:sz w:val="24"/>
          <w:szCs w:val="24"/>
          <w:lang w:val="ru-RU"/>
        </w:rPr>
        <w:t>16</w:t>
      </w:r>
      <w:r>
        <w:rPr>
          <w:rFonts w:ascii="Times New Roman" w:hAnsi="Times New Roman"/>
          <w:b/>
          <w:sz w:val="24"/>
          <w:szCs w:val="24"/>
          <w:lang w:val="ru-RU"/>
        </w:rPr>
        <w:t>8 655</w:t>
      </w:r>
      <w:r w:rsidR="0090126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E0949">
        <w:rPr>
          <w:rFonts w:ascii="Times New Roman" w:hAnsi="Times New Roman"/>
          <w:b/>
          <w:sz w:val="24"/>
          <w:szCs w:val="24"/>
          <w:lang w:val="ru-RU"/>
        </w:rPr>
        <w:t>рубл</w:t>
      </w:r>
      <w:r>
        <w:rPr>
          <w:rFonts w:ascii="Times New Roman" w:hAnsi="Times New Roman"/>
          <w:b/>
          <w:sz w:val="24"/>
          <w:szCs w:val="24"/>
          <w:lang w:val="ru-RU"/>
        </w:rPr>
        <w:t>ей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40 копеек</w:t>
      </w:r>
      <w:r w:rsidRPr="005F7A42">
        <w:rPr>
          <w:rFonts w:ascii="Times New Roman" w:hAnsi="Times New Roman"/>
          <w:sz w:val="24"/>
          <w:szCs w:val="24"/>
        </w:rPr>
        <w:t xml:space="preserve">) </w:t>
      </w:r>
      <w:r w:rsidR="00901263">
        <w:rPr>
          <w:rFonts w:ascii="Times New Roman" w:hAnsi="Times New Roman"/>
          <w:sz w:val="24"/>
          <w:szCs w:val="24"/>
        </w:rPr>
        <w:br/>
      </w:r>
      <w:r w:rsidRPr="005F7A42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5F7A42">
        <w:rPr>
          <w:rFonts w:ascii="Times New Roman" w:hAnsi="Times New Roman"/>
          <w:sz w:val="24"/>
          <w:szCs w:val="24"/>
        </w:rPr>
        <w:t xml:space="preserve">размере </w:t>
      </w:r>
      <w:r w:rsidRPr="005F7A4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_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>____________</w:t>
      </w:r>
      <w:r w:rsidRPr="005F7A4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F7A4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ru-RU"/>
        </w:rPr>
        <w:t>прописью</w:t>
      </w:r>
      <w:r w:rsidRPr="005F7A42">
        <w:rPr>
          <w:rFonts w:ascii="Times New Roman" w:hAnsi="Times New Roman"/>
          <w:b/>
          <w:sz w:val="24"/>
          <w:szCs w:val="24"/>
        </w:rPr>
        <w:t>)</w:t>
      </w:r>
      <w:r w:rsidRPr="005F7A42">
        <w:rPr>
          <w:rFonts w:ascii="Times New Roman" w:hAnsi="Times New Roman"/>
          <w:b/>
          <w:sz w:val="24"/>
          <w:szCs w:val="24"/>
          <w:lang w:val="ru-RU"/>
        </w:rPr>
        <w:t xml:space="preserve"> рублей 00 копеек</w:t>
      </w:r>
      <w:r w:rsidRPr="005F7A42">
        <w:rPr>
          <w:rFonts w:ascii="Times New Roman" w:hAnsi="Times New Roman"/>
          <w:b/>
          <w:sz w:val="24"/>
          <w:szCs w:val="24"/>
        </w:rPr>
        <w:t xml:space="preserve"> </w:t>
      </w:r>
      <w:r w:rsidRPr="005F7A42">
        <w:rPr>
          <w:rFonts w:ascii="Times New Roman" w:hAnsi="Times New Roman"/>
          <w:sz w:val="24"/>
          <w:szCs w:val="24"/>
        </w:rPr>
        <w:t xml:space="preserve">с учетом НДС на расчетный счет </w:t>
      </w:r>
      <w:r>
        <w:rPr>
          <w:rFonts w:ascii="Times New Roman" w:hAnsi="Times New Roman"/>
          <w:sz w:val="24"/>
          <w:szCs w:val="24"/>
          <w:lang w:val="ru-RU"/>
        </w:rPr>
        <w:t>Продавца</w:t>
      </w:r>
      <w:r w:rsidRPr="005F7A42">
        <w:rPr>
          <w:rFonts w:ascii="Times New Roman" w:hAnsi="Times New Roman"/>
          <w:sz w:val="24"/>
          <w:szCs w:val="24"/>
        </w:rPr>
        <w:t>:</w:t>
      </w:r>
    </w:p>
    <w:p w:rsidR="00546842" w:rsidRDefault="00546842" w:rsidP="00546842">
      <w:pPr>
        <w:pStyle w:val="20"/>
        <w:shd w:val="clear" w:color="auto" w:fill="auto"/>
        <w:spacing w:after="0" w:line="274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5B1F37">
        <w:rPr>
          <w:rFonts w:ascii="Times New Roman" w:hAnsi="Times New Roman" w:cs="Times New Roman"/>
          <w:sz w:val="24"/>
          <w:szCs w:val="24"/>
        </w:rPr>
        <w:t>Получатель: ИНН</w:t>
      </w:r>
      <w:r>
        <w:rPr>
          <w:rFonts w:ascii="Times New Roman" w:hAnsi="Times New Roman" w:cs="Times New Roman"/>
          <w:sz w:val="24"/>
          <w:szCs w:val="24"/>
        </w:rPr>
        <w:t>/КПП</w:t>
      </w:r>
      <w:r w:rsidRPr="005B1F37">
        <w:rPr>
          <w:rFonts w:ascii="Times New Roman" w:hAnsi="Times New Roman" w:cs="Times New Roman"/>
          <w:sz w:val="24"/>
          <w:szCs w:val="24"/>
        </w:rPr>
        <w:t xml:space="preserve"> 1901102240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B1F37">
        <w:rPr>
          <w:rFonts w:ascii="Times New Roman" w:hAnsi="Times New Roman" w:cs="Times New Roman"/>
          <w:sz w:val="24"/>
          <w:szCs w:val="24"/>
        </w:rPr>
        <w:t xml:space="preserve">190101001, </w:t>
      </w:r>
      <w:r>
        <w:rPr>
          <w:rFonts w:ascii="Times New Roman" w:hAnsi="Times New Roman" w:cs="Times New Roman"/>
          <w:sz w:val="24"/>
          <w:szCs w:val="24"/>
        </w:rPr>
        <w:t>ОГРН 1111901002443</w:t>
      </w:r>
    </w:p>
    <w:p w:rsidR="00546842" w:rsidRDefault="00546842" w:rsidP="00546842">
      <w:pPr>
        <w:pStyle w:val="20"/>
        <w:shd w:val="clear" w:color="auto" w:fill="auto"/>
        <w:spacing w:after="0" w:line="274" w:lineRule="exact"/>
        <w:ind w:firstLine="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расчетный счет: 40602810800010152769</w:t>
      </w:r>
    </w:p>
    <w:p w:rsidR="00546842" w:rsidRDefault="00546842" w:rsidP="00546842">
      <w:pPr>
        <w:pStyle w:val="20"/>
        <w:shd w:val="clear" w:color="auto" w:fill="auto"/>
        <w:spacing w:after="0" w:line="274" w:lineRule="exact"/>
        <w:ind w:firstLine="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«Хакасский муниципальный банк»</w:t>
      </w:r>
    </w:p>
    <w:p w:rsidR="00546842" w:rsidRPr="005B1F37" w:rsidRDefault="00546842" w:rsidP="00546842">
      <w:pPr>
        <w:pStyle w:val="20"/>
        <w:shd w:val="clear" w:color="auto" w:fill="auto"/>
        <w:spacing w:after="0" w:line="274" w:lineRule="exact"/>
        <w:ind w:firstLine="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к/с: 30101810900000000745, БИК:049514745.</w:t>
      </w:r>
    </w:p>
    <w:p w:rsidR="00546842" w:rsidRPr="005F7A42" w:rsidRDefault="00546842" w:rsidP="0054684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  <w:lang w:val="ru-RU"/>
        </w:rPr>
        <w:t>3</w:t>
      </w:r>
      <w:r w:rsidRPr="005F7A42">
        <w:rPr>
          <w:rFonts w:ascii="Times New Roman" w:hAnsi="Times New Roman"/>
          <w:b/>
          <w:sz w:val="24"/>
          <w:szCs w:val="24"/>
        </w:rPr>
        <w:t xml:space="preserve">. </w:t>
      </w:r>
      <w:r w:rsidRPr="005F7A42">
        <w:rPr>
          <w:rFonts w:ascii="Times New Roman" w:hAnsi="Times New Roman"/>
          <w:sz w:val="24"/>
          <w:szCs w:val="24"/>
        </w:rPr>
        <w:t xml:space="preserve"> Оплата имущества производится Покупателем в</w:t>
      </w:r>
      <w:r w:rsidRPr="005F7A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7A42">
        <w:rPr>
          <w:rFonts w:ascii="Times New Roman" w:hAnsi="Times New Roman"/>
          <w:sz w:val="24"/>
          <w:szCs w:val="24"/>
        </w:rPr>
        <w:t xml:space="preserve">течение </w:t>
      </w:r>
      <w:r w:rsidRPr="005F7A42">
        <w:rPr>
          <w:rFonts w:ascii="Times New Roman" w:hAnsi="Times New Roman"/>
          <w:sz w:val="24"/>
          <w:szCs w:val="24"/>
          <w:lang w:val="ru-RU"/>
        </w:rPr>
        <w:t>10 дней с даты подписания договора.</w:t>
      </w:r>
      <w:r w:rsidRPr="005F7A42">
        <w:rPr>
          <w:rFonts w:ascii="Times New Roman" w:hAnsi="Times New Roman"/>
          <w:sz w:val="24"/>
          <w:szCs w:val="24"/>
        </w:rPr>
        <w:t xml:space="preserve">  </w:t>
      </w:r>
    </w:p>
    <w:p w:rsidR="00546842" w:rsidRPr="005F7A42" w:rsidRDefault="00546842" w:rsidP="0054684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>2.</w:t>
      </w:r>
      <w:r w:rsidR="00901263">
        <w:rPr>
          <w:rFonts w:ascii="Times New Roman" w:hAnsi="Times New Roman"/>
          <w:b/>
          <w:sz w:val="24"/>
          <w:szCs w:val="24"/>
          <w:lang w:val="ru-RU"/>
        </w:rPr>
        <w:t>4</w:t>
      </w:r>
      <w:r w:rsidRPr="005F7A42">
        <w:rPr>
          <w:rFonts w:ascii="Times New Roman" w:hAnsi="Times New Roman"/>
          <w:b/>
          <w:sz w:val="24"/>
          <w:szCs w:val="24"/>
        </w:rPr>
        <w:t>.</w:t>
      </w:r>
      <w:r w:rsidRPr="005F7A42">
        <w:rPr>
          <w:rFonts w:ascii="Times New Roman" w:hAnsi="Times New Roman"/>
          <w:sz w:val="24"/>
          <w:szCs w:val="24"/>
        </w:rPr>
        <w:t xml:space="preserve">  Покупатель обязуется предоставить Продавцу информацию о произведенной им оплате, предусмотренной </w:t>
      </w:r>
      <w:proofErr w:type="spellStart"/>
      <w:r w:rsidRPr="005F7A42">
        <w:rPr>
          <w:rFonts w:ascii="Times New Roman" w:hAnsi="Times New Roman"/>
          <w:sz w:val="24"/>
          <w:szCs w:val="24"/>
        </w:rPr>
        <w:t>п.п</w:t>
      </w:r>
      <w:proofErr w:type="spellEnd"/>
      <w:r w:rsidRPr="005F7A42">
        <w:rPr>
          <w:rFonts w:ascii="Times New Roman" w:hAnsi="Times New Roman"/>
          <w:sz w:val="24"/>
          <w:szCs w:val="24"/>
        </w:rPr>
        <w:t xml:space="preserve">. 2.1, 2.2. настоящего договора в трехдневный срок с момента оплаты. </w:t>
      </w:r>
    </w:p>
    <w:p w:rsidR="00901263" w:rsidRPr="005F7A42" w:rsidRDefault="00901263" w:rsidP="00546842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01263" w:rsidRPr="00EE2DBB" w:rsidRDefault="00901263" w:rsidP="00901263">
      <w:pPr>
        <w:pStyle w:val="10"/>
        <w:shd w:val="clear" w:color="auto" w:fill="auto"/>
        <w:tabs>
          <w:tab w:val="left" w:pos="3361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>III. ПРАВА И ОБЯЗАННОСТИ СТОРОН</w:t>
      </w:r>
    </w:p>
    <w:p w:rsidR="00901263" w:rsidRPr="00EE2DBB" w:rsidRDefault="00901263" w:rsidP="00901263">
      <w:pPr>
        <w:pStyle w:val="20"/>
        <w:shd w:val="clear" w:color="auto" w:fill="auto"/>
        <w:tabs>
          <w:tab w:val="left" w:pos="1213"/>
        </w:tabs>
        <w:spacing w:after="0" w:line="274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t xml:space="preserve"> 3.1.</w:t>
      </w:r>
      <w:r w:rsidRPr="00EE2DBB">
        <w:rPr>
          <w:rFonts w:ascii="Times New Roman" w:hAnsi="Times New Roman" w:cs="Times New Roman"/>
          <w:sz w:val="24"/>
          <w:szCs w:val="24"/>
        </w:rPr>
        <w:t xml:space="preserve"> Продавец обязуется в течение 5-ти дней с момента оплаты Покупателем денежных сумм, установленных п. 2.3. настоящего Договора, предоставить Покупателю комплект документов, необходимых для государственной регистрации перехода права собственности на объект недвижимости в Управлении Федеральной службы государственной регистрации, кадастра и картографии по Республике Хакасия.</w:t>
      </w:r>
    </w:p>
    <w:p w:rsidR="00901263" w:rsidRPr="00EE2DBB" w:rsidRDefault="00901263" w:rsidP="00901263">
      <w:pPr>
        <w:pStyle w:val="20"/>
        <w:shd w:val="clear" w:color="auto" w:fill="auto"/>
        <w:tabs>
          <w:tab w:val="left" w:pos="1213"/>
        </w:tabs>
        <w:spacing w:after="0" w:line="274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t>3.2.</w:t>
      </w:r>
      <w:r w:rsidRPr="00EE2DBB">
        <w:rPr>
          <w:rFonts w:ascii="Times New Roman" w:hAnsi="Times New Roman" w:cs="Times New Roman"/>
          <w:sz w:val="24"/>
          <w:szCs w:val="24"/>
        </w:rPr>
        <w:t xml:space="preserve"> Покупатель обязуется полностью оплатить сумму сделки в порядке и сроки, установленные </w:t>
      </w:r>
      <w:proofErr w:type="spellStart"/>
      <w:r w:rsidRPr="00EE2DB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EE2DBB">
        <w:rPr>
          <w:rFonts w:ascii="Times New Roman" w:hAnsi="Times New Roman" w:cs="Times New Roman"/>
          <w:sz w:val="24"/>
          <w:szCs w:val="24"/>
        </w:rPr>
        <w:t>. 2.2, 2.3. настоящего Договора.</w:t>
      </w:r>
    </w:p>
    <w:p w:rsidR="00546842" w:rsidRPr="005F7A42" w:rsidRDefault="00546842" w:rsidP="0054684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01263" w:rsidRPr="00EE2DBB" w:rsidRDefault="00901263" w:rsidP="00901263">
      <w:pPr>
        <w:pStyle w:val="10"/>
        <w:shd w:val="clear" w:color="auto" w:fill="auto"/>
        <w:spacing w:before="0"/>
        <w:ind w:left="3320"/>
        <w:jc w:val="left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>IV. ОТВЕТСТВЕННОСТЬ СТОРОН</w:t>
      </w:r>
    </w:p>
    <w:p w:rsidR="00901263" w:rsidRPr="00EE2DBB" w:rsidRDefault="00901263" w:rsidP="00901263">
      <w:pPr>
        <w:pStyle w:val="20"/>
        <w:shd w:val="clear" w:color="auto" w:fill="auto"/>
        <w:tabs>
          <w:tab w:val="left" w:pos="1380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E2DBB">
        <w:rPr>
          <w:rFonts w:ascii="Times New Roman" w:hAnsi="Times New Roman" w:cs="Times New Roman"/>
          <w:b/>
          <w:sz w:val="24"/>
          <w:szCs w:val="24"/>
        </w:rPr>
        <w:t>4.1.</w:t>
      </w:r>
      <w:r w:rsidRPr="00EE2DBB">
        <w:rPr>
          <w:rFonts w:ascii="Times New Roman" w:hAnsi="Times New Roman" w:cs="Times New Roman"/>
          <w:sz w:val="24"/>
          <w:szCs w:val="24"/>
        </w:rPr>
        <w:t xml:space="preserve"> В случае неисполнения или ненадлежащего исполнения обязательств по </w:t>
      </w:r>
      <w:r w:rsidRPr="00EE2DBB">
        <w:rPr>
          <w:rFonts w:ascii="Times New Roman" w:hAnsi="Times New Roman" w:cs="Times New Roman"/>
          <w:sz w:val="24"/>
          <w:szCs w:val="24"/>
        </w:rPr>
        <w:lastRenderedPageBreak/>
        <w:t>настоящему Договору, Стороны несут ответственность в соответствии с действующим законодательством Российской Федерации, если не докажут, что надлежащее исполнение</w:t>
      </w:r>
      <w:r w:rsidRPr="00EE2DBB">
        <w:rPr>
          <w:rFonts w:ascii="Times New Roman" w:hAnsi="Times New Roman" w:cs="Times New Roman"/>
          <w:sz w:val="24"/>
          <w:szCs w:val="24"/>
        </w:rPr>
        <w:br/>
        <w:t>оказалось невозможным вследствие непреодолимой силы, то есть чрезвычайных, непредвиденных и непредотвратимых при данных условиях обстоятельств.</w:t>
      </w:r>
    </w:p>
    <w:p w:rsidR="00901263" w:rsidRPr="00EE2DBB" w:rsidRDefault="00901263" w:rsidP="00901263">
      <w:pPr>
        <w:pStyle w:val="20"/>
        <w:shd w:val="clear" w:color="auto" w:fill="auto"/>
        <w:tabs>
          <w:tab w:val="left" w:pos="1380"/>
        </w:tabs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E2DBB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EE2DBB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условий настоящего Договора стороны несут взаимную ответственность в соответствии с нормами действующего законодательства Российской Федерации.</w:t>
      </w:r>
    </w:p>
    <w:p w:rsidR="00901263" w:rsidRPr="00EE2DBB" w:rsidRDefault="00901263" w:rsidP="00901263">
      <w:pPr>
        <w:pStyle w:val="center1"/>
        <w:spacing w:before="0" w:beforeAutospacing="0" w:after="0" w:afterAutospacing="0"/>
      </w:pPr>
      <w:r w:rsidRPr="00EE2DBB">
        <w:rPr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EE2DBB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EE2DBB">
        <w:rPr>
          <w:rStyle w:val="a7"/>
        </w:rPr>
        <w:t xml:space="preserve"> ПЕРЕХОД ПРАВ</w:t>
      </w:r>
    </w:p>
    <w:p w:rsidR="00901263" w:rsidRPr="00EE2DBB" w:rsidRDefault="00901263" w:rsidP="00901263">
      <w:pPr>
        <w:ind w:firstLine="142"/>
        <w:jc w:val="both"/>
        <w:rPr>
          <w:sz w:val="24"/>
          <w:szCs w:val="24"/>
        </w:rPr>
      </w:pPr>
      <w:r w:rsidRPr="00EE2DBB">
        <w:rPr>
          <w:b/>
          <w:sz w:val="24"/>
          <w:szCs w:val="24"/>
        </w:rPr>
        <w:t xml:space="preserve">       5.1</w:t>
      </w:r>
      <w:r w:rsidRPr="00EE2DBB">
        <w:rPr>
          <w:sz w:val="24"/>
          <w:szCs w:val="24"/>
        </w:rPr>
        <w:t>. Право собственности у Покупателя на приобретаемое по настоящему договору имущество возникает с момента государственной регистрации перехода права собственности на данное имущество в регистрирующем органе Республики Хакасия.</w:t>
      </w:r>
    </w:p>
    <w:p w:rsidR="00901263" w:rsidRPr="00EE2DBB" w:rsidRDefault="00901263" w:rsidP="00901263">
      <w:pPr>
        <w:ind w:firstLine="567"/>
        <w:jc w:val="both"/>
        <w:rPr>
          <w:sz w:val="24"/>
          <w:szCs w:val="24"/>
        </w:rPr>
      </w:pPr>
      <w:r w:rsidRPr="00EE2DBB">
        <w:rPr>
          <w:b/>
          <w:sz w:val="24"/>
          <w:szCs w:val="24"/>
        </w:rPr>
        <w:t>5.2.</w:t>
      </w:r>
      <w:r w:rsidRPr="00EE2DBB">
        <w:rPr>
          <w:sz w:val="24"/>
          <w:szCs w:val="24"/>
        </w:rPr>
        <w:t xml:space="preserve"> С момента приобретения права собственности на имущество, являющееся предметом настоящего договора, Покупатель осуществляет права владения, пользования и распоряжения данным имуществом в соответствии с его назначением и требованиями законодательства Российской Федерации, принимает на себя бремя расходов, связанных с содержанием имущества, в том числе уплатой налогов и других обязательных платежей.</w:t>
      </w:r>
    </w:p>
    <w:p w:rsidR="00901263" w:rsidRPr="00EE2DBB" w:rsidRDefault="00901263" w:rsidP="00901263">
      <w:pPr>
        <w:pStyle w:val="10"/>
        <w:shd w:val="clear" w:color="auto" w:fill="auto"/>
        <w:tabs>
          <w:tab w:val="left" w:pos="3911"/>
        </w:tabs>
        <w:spacing w:before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EE2DBB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EE2DBB">
        <w:rPr>
          <w:rFonts w:ascii="Times New Roman" w:hAnsi="Times New Roman" w:cs="Times New Roman"/>
          <w:sz w:val="24"/>
          <w:szCs w:val="24"/>
        </w:rPr>
        <w:t>I. ДЕЙСТВИЕ ДОГОВОРА</w:t>
      </w:r>
      <w:bookmarkEnd w:id="1"/>
    </w:p>
    <w:p w:rsidR="00901263" w:rsidRPr="00EE2DBB" w:rsidRDefault="00901263" w:rsidP="00901263">
      <w:pPr>
        <w:pStyle w:val="20"/>
        <w:shd w:val="clear" w:color="auto" w:fill="auto"/>
        <w:tabs>
          <w:tab w:val="left" w:pos="1213"/>
        </w:tabs>
        <w:spacing w:after="0" w:line="274" w:lineRule="exact"/>
        <w:ind w:firstLine="142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t xml:space="preserve">       6.1. </w:t>
      </w:r>
      <w:r w:rsidRPr="00EE2DBB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901263" w:rsidRPr="00EE2DBB" w:rsidRDefault="00901263" w:rsidP="00901263">
      <w:pPr>
        <w:pStyle w:val="20"/>
        <w:shd w:val="clear" w:color="auto" w:fill="auto"/>
        <w:tabs>
          <w:tab w:val="left" w:pos="1209"/>
        </w:tabs>
        <w:spacing w:after="0" w:line="274" w:lineRule="exact"/>
        <w:ind w:firstLine="142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t xml:space="preserve">       6.2. </w:t>
      </w:r>
      <w:r w:rsidRPr="00EE2DBB">
        <w:rPr>
          <w:rFonts w:ascii="Times New Roman" w:hAnsi="Times New Roman" w:cs="Times New Roman"/>
          <w:sz w:val="24"/>
          <w:szCs w:val="24"/>
        </w:rPr>
        <w:t>Односторонний отказ от исполнения обязательств по настоящему Договору не допускается.</w:t>
      </w:r>
    </w:p>
    <w:p w:rsidR="00901263" w:rsidRPr="00EE2DBB" w:rsidRDefault="00901263" w:rsidP="00901263">
      <w:pPr>
        <w:pStyle w:val="20"/>
        <w:shd w:val="clear" w:color="auto" w:fill="auto"/>
        <w:tabs>
          <w:tab w:val="left" w:pos="1204"/>
        </w:tabs>
        <w:spacing w:after="0" w:line="274" w:lineRule="exact"/>
        <w:ind w:firstLine="142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t xml:space="preserve">      6.3. </w:t>
      </w:r>
      <w:r w:rsidRPr="00EE2DBB">
        <w:rPr>
          <w:rFonts w:ascii="Times New Roman" w:hAnsi="Times New Roman" w:cs="Times New Roman"/>
          <w:sz w:val="24"/>
          <w:szCs w:val="24"/>
        </w:rPr>
        <w:t>Изменения и дополнения к настоящему договору оформляется дополнительными письменными соглашениями Сторон.</w:t>
      </w:r>
    </w:p>
    <w:p w:rsidR="00901263" w:rsidRPr="00EE2DBB" w:rsidRDefault="00901263" w:rsidP="00901263">
      <w:pPr>
        <w:pStyle w:val="20"/>
        <w:shd w:val="clear" w:color="auto" w:fill="auto"/>
        <w:tabs>
          <w:tab w:val="left" w:pos="1209"/>
          <w:tab w:val="left" w:pos="9355"/>
        </w:tabs>
        <w:spacing w:after="299" w:line="274" w:lineRule="exact"/>
        <w:ind w:right="-1" w:firstLine="142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t xml:space="preserve">      6.4. </w:t>
      </w:r>
      <w:r w:rsidRPr="00EE2DBB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взаимному соглашению Сторон.</w:t>
      </w:r>
      <w:bookmarkStart w:id="2" w:name="bookmark5"/>
    </w:p>
    <w:p w:rsidR="00901263" w:rsidRPr="00EE2DBB" w:rsidRDefault="00901263" w:rsidP="00901263">
      <w:pPr>
        <w:pStyle w:val="10"/>
        <w:shd w:val="clear" w:color="auto" w:fill="auto"/>
        <w:tabs>
          <w:tab w:val="left" w:pos="3939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EE2DBB">
        <w:rPr>
          <w:rFonts w:ascii="Times New Roman" w:hAnsi="Times New Roman" w:cs="Times New Roman"/>
          <w:sz w:val="24"/>
          <w:szCs w:val="24"/>
        </w:rPr>
        <w:t>II. РАЗРЕШЕНИЕ СПОРОВ</w:t>
      </w:r>
      <w:bookmarkEnd w:id="2"/>
    </w:p>
    <w:p w:rsidR="00901263" w:rsidRPr="0022746B" w:rsidRDefault="00901263" w:rsidP="00901263">
      <w:pPr>
        <w:pStyle w:val="20"/>
        <w:shd w:val="clear" w:color="auto" w:fill="auto"/>
        <w:tabs>
          <w:tab w:val="left" w:pos="1223"/>
        </w:tabs>
        <w:spacing w:after="0" w:line="274" w:lineRule="exact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2746B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Pr="0022746B">
        <w:rPr>
          <w:rFonts w:ascii="Times New Roman" w:hAnsi="Times New Roman" w:cs="Times New Roman"/>
          <w:sz w:val="24"/>
          <w:szCs w:val="24"/>
        </w:rPr>
        <w:t>Все споры, возникающие по настоящему Договору, Стороны решают путем пе</w:t>
      </w:r>
      <w:r w:rsidRPr="0022746B">
        <w:rPr>
          <w:rFonts w:ascii="Times New Roman" w:hAnsi="Times New Roman" w:cs="Times New Roman"/>
          <w:sz w:val="24"/>
          <w:szCs w:val="24"/>
        </w:rPr>
        <w:softHyphen/>
        <w:t>реговоров (данный порядок не является претензионным (досудебным) порядком), а при невозможности прийти к соглашению - в соответствии с действующим законодатель</w:t>
      </w:r>
      <w:r w:rsidRPr="0022746B">
        <w:rPr>
          <w:rFonts w:ascii="Times New Roman" w:hAnsi="Times New Roman" w:cs="Times New Roman"/>
          <w:sz w:val="24"/>
          <w:szCs w:val="24"/>
        </w:rPr>
        <w:softHyphen/>
        <w:t>ством Российской Федерацией.</w:t>
      </w:r>
      <w:r w:rsidRPr="0022746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546842" w:rsidRPr="00901263" w:rsidRDefault="00546842" w:rsidP="00546842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6842" w:rsidRPr="005F7A42" w:rsidRDefault="00546842" w:rsidP="0054684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5F7A42">
        <w:rPr>
          <w:rFonts w:ascii="Times New Roman" w:hAnsi="Times New Roman"/>
          <w:b/>
          <w:sz w:val="24"/>
          <w:szCs w:val="24"/>
          <w:lang w:val="en-US"/>
        </w:rPr>
        <w:t>V</w:t>
      </w:r>
      <w:r w:rsidRPr="005F7A42">
        <w:rPr>
          <w:rFonts w:ascii="Times New Roman" w:hAnsi="Times New Roman"/>
          <w:b/>
          <w:sz w:val="24"/>
          <w:szCs w:val="24"/>
        </w:rPr>
        <w:t>. РЕКВИЗИТЫ СТОРОН.</w:t>
      </w:r>
    </w:p>
    <w:p w:rsidR="00546842" w:rsidRPr="005F7A42" w:rsidRDefault="00546842" w:rsidP="00546842">
      <w:pPr>
        <w:pStyle w:val="a5"/>
        <w:spacing w:before="0" w:beforeAutospacing="0" w:after="0" w:afterAutospacing="0"/>
        <w:ind w:firstLine="708"/>
        <w:jc w:val="both"/>
      </w:pPr>
      <w:r w:rsidRPr="005F7A42">
        <w:rPr>
          <w:b/>
        </w:rPr>
        <w:t>5.1.</w:t>
      </w:r>
      <w:r w:rsidRPr="005F7A42">
        <w:t xml:space="preserve"> </w:t>
      </w:r>
      <w:r w:rsidRPr="005F7A42">
        <w:rPr>
          <w:b/>
        </w:rPr>
        <w:t>Продавец:</w:t>
      </w:r>
      <w:r w:rsidRPr="005F7A42">
        <w:t xml:space="preserve"> </w:t>
      </w:r>
      <w:r w:rsidRPr="005F7A42">
        <w:rPr>
          <w:color w:val="000000"/>
        </w:rPr>
        <w:t>Государственное казенное предприятие Республики Хакасия «</w:t>
      </w:r>
      <w:proofErr w:type="spellStart"/>
      <w:r w:rsidRPr="005F7A42">
        <w:rPr>
          <w:color w:val="000000"/>
        </w:rPr>
        <w:t>Айтыс</w:t>
      </w:r>
      <w:proofErr w:type="spellEnd"/>
      <w:r w:rsidRPr="005F7A42">
        <w:rPr>
          <w:color w:val="000000"/>
        </w:rPr>
        <w:t>»</w:t>
      </w:r>
      <w:r w:rsidRPr="005F7A42">
        <w:t>. Юридический адрес: 655019, Республика Хакасия, г. Абакан, пр-т. Ленина, 67</w:t>
      </w:r>
      <w:r>
        <w:t>,</w:t>
      </w:r>
      <w:r w:rsidRPr="005F7A42">
        <w:t xml:space="preserve"> ИНН </w:t>
      </w:r>
      <w:r>
        <w:t>1901102240, КПП 190101001, ОГРН 1111901002443, Основной расчетный счет 40602810800010152769, ООО «Хакасский муниципальный банк», к/с 30101810900000000745, БИК 049514745.</w:t>
      </w:r>
    </w:p>
    <w:p w:rsidR="00546842" w:rsidRPr="005F7A42" w:rsidRDefault="00546842" w:rsidP="00546842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r w:rsidRPr="005F7A42">
        <w:rPr>
          <w:b/>
        </w:rPr>
        <w:t>5.2.</w:t>
      </w:r>
      <w:r w:rsidRPr="005F7A42">
        <w:t xml:space="preserve"> </w:t>
      </w:r>
      <w:r w:rsidRPr="005F7A42">
        <w:rPr>
          <w:b/>
        </w:rPr>
        <w:t>Покупатель</w:t>
      </w:r>
      <w:r w:rsidRPr="005F7A42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color w:val="000000"/>
        </w:rPr>
        <w:t>__________________. А</w:t>
      </w:r>
      <w:r w:rsidRPr="005F7A42">
        <w:rPr>
          <w:color w:val="000000"/>
        </w:rPr>
        <w:t xml:space="preserve">дрес проживания: </w:t>
      </w:r>
      <w:r>
        <w:rPr>
          <w:color w:val="000000"/>
        </w:rPr>
        <w:t>_______________</w:t>
      </w:r>
      <w:r w:rsidRPr="005F7A42">
        <w:rPr>
          <w:color w:val="000000"/>
        </w:rPr>
        <w:t xml:space="preserve">. тел.: </w:t>
      </w:r>
      <w:r>
        <w:rPr>
          <w:color w:val="000000"/>
        </w:rPr>
        <w:t>_________________</w:t>
      </w:r>
      <w:r w:rsidRPr="005F7A42">
        <w:rPr>
          <w:color w:val="000000"/>
        </w:rPr>
        <w:t xml:space="preserve">, паспорт </w:t>
      </w:r>
      <w:r>
        <w:rPr>
          <w:color w:val="000000"/>
        </w:rPr>
        <w:t>________________</w:t>
      </w:r>
      <w:r w:rsidRPr="005F7A42">
        <w:rPr>
          <w:color w:val="000000"/>
        </w:rPr>
        <w:t xml:space="preserve">, выдан </w:t>
      </w:r>
      <w:r>
        <w:rPr>
          <w:color w:val="000000"/>
        </w:rPr>
        <w:t>____________</w:t>
      </w:r>
      <w:r w:rsidRPr="005F7A42">
        <w:rPr>
          <w:color w:val="000000"/>
        </w:rPr>
        <w:t>.</w:t>
      </w:r>
    </w:p>
    <w:p w:rsidR="00546842" w:rsidRPr="005F7A42" w:rsidRDefault="00546842" w:rsidP="00546842">
      <w:pPr>
        <w:pStyle w:val="a5"/>
        <w:spacing w:before="0" w:beforeAutospacing="0" w:after="0" w:afterAutospacing="0"/>
        <w:ind w:firstLine="708"/>
      </w:pPr>
    </w:p>
    <w:p w:rsidR="00546842" w:rsidRPr="005F7A42" w:rsidRDefault="00546842" w:rsidP="005468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F7A42">
        <w:rPr>
          <w:rFonts w:ascii="Times New Roman" w:hAnsi="Times New Roman"/>
          <w:b/>
          <w:sz w:val="24"/>
          <w:szCs w:val="24"/>
        </w:rPr>
        <w:t>ПОДПИСИ СТОРОН:</w:t>
      </w:r>
    </w:p>
    <w:p w:rsidR="00546842" w:rsidRPr="005F7A42" w:rsidRDefault="00546842" w:rsidP="0054684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814"/>
        <w:gridCol w:w="1465"/>
        <w:gridCol w:w="3794"/>
      </w:tblGrid>
      <w:tr w:rsidR="00546842" w:rsidRPr="005F7A42" w:rsidTr="0073450F">
        <w:trPr>
          <w:trHeight w:val="1890"/>
        </w:trPr>
        <w:tc>
          <w:tcPr>
            <w:tcW w:w="3814" w:type="dxa"/>
          </w:tcPr>
          <w:p w:rsidR="00546842" w:rsidRDefault="00546842" w:rsidP="0073450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5F7A4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           ПРОДАВЕЦ:</w:t>
            </w:r>
          </w:p>
          <w:p w:rsidR="00546842" w:rsidRPr="005F7A42" w:rsidRDefault="00546842" w:rsidP="0073450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546842" w:rsidRDefault="00546842" w:rsidP="007345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Руководитель</w:t>
            </w:r>
            <w:r w:rsidRPr="005F7A4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ГКП РХ «</w:t>
            </w:r>
            <w:proofErr w:type="spellStart"/>
            <w:r w:rsidRPr="005F7A4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Айтыс</w:t>
            </w:r>
            <w:proofErr w:type="spellEnd"/>
            <w:r w:rsidRPr="005F7A42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  <w:r w:rsidRPr="005F7A42"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  <w:t xml:space="preserve">        </w:t>
            </w:r>
          </w:p>
          <w:p w:rsidR="00546842" w:rsidRDefault="00546842" w:rsidP="007345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546842" w:rsidRDefault="00546842" w:rsidP="007345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546842" w:rsidRPr="005F7A42" w:rsidRDefault="00546842" w:rsidP="007345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 w:rsidRPr="005F7A42"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  <w:t xml:space="preserve">            </w:t>
            </w:r>
          </w:p>
          <w:p w:rsidR="00546842" w:rsidRDefault="00546842" w:rsidP="0073450F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F7A42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 /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 w:rsidRPr="005F7A4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</w:t>
            </w:r>
            <w:r w:rsidRPr="005F7A4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Евдокимов</w:t>
            </w:r>
          </w:p>
          <w:p w:rsidR="00546842" w:rsidRPr="005F7A42" w:rsidRDefault="00546842" w:rsidP="00F77B4E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МП.</w:t>
            </w:r>
            <w:r w:rsidRPr="005F7A4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</w:t>
            </w:r>
            <w:proofErr w:type="gramEnd"/>
            <w:r w:rsidRPr="005F7A4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</w:t>
            </w:r>
          </w:p>
        </w:tc>
        <w:tc>
          <w:tcPr>
            <w:tcW w:w="1465" w:type="dxa"/>
          </w:tcPr>
          <w:p w:rsidR="00546842" w:rsidRPr="005F7A42" w:rsidRDefault="00546842" w:rsidP="0073450F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</w:tcPr>
          <w:p w:rsidR="00546842" w:rsidRPr="005F7A42" w:rsidRDefault="00546842" w:rsidP="0073450F">
            <w:pPr>
              <w:rPr>
                <w:b/>
                <w:color w:val="000000"/>
                <w:sz w:val="24"/>
                <w:szCs w:val="24"/>
              </w:rPr>
            </w:pPr>
            <w:r w:rsidRPr="005F7A42">
              <w:rPr>
                <w:b/>
                <w:color w:val="000000"/>
                <w:sz w:val="24"/>
                <w:szCs w:val="24"/>
              </w:rPr>
              <w:t xml:space="preserve">        ПОКУПАТЕЛЬ: </w:t>
            </w:r>
          </w:p>
          <w:p w:rsidR="00546842" w:rsidRPr="005F7A42" w:rsidRDefault="00546842" w:rsidP="0073450F">
            <w:pPr>
              <w:rPr>
                <w:b/>
                <w:color w:val="000000"/>
                <w:sz w:val="24"/>
                <w:szCs w:val="24"/>
              </w:rPr>
            </w:pPr>
          </w:p>
          <w:p w:rsidR="00546842" w:rsidRDefault="00546842" w:rsidP="0073450F">
            <w:pPr>
              <w:rPr>
                <w:color w:val="000000"/>
                <w:sz w:val="24"/>
                <w:szCs w:val="24"/>
              </w:rPr>
            </w:pPr>
            <w:r w:rsidRPr="005F7A42">
              <w:rPr>
                <w:color w:val="000000"/>
                <w:sz w:val="24"/>
                <w:szCs w:val="24"/>
              </w:rPr>
              <w:t xml:space="preserve">          </w:t>
            </w:r>
          </w:p>
          <w:p w:rsidR="00546842" w:rsidRDefault="00546842" w:rsidP="0073450F">
            <w:pPr>
              <w:rPr>
                <w:color w:val="000000"/>
                <w:sz w:val="24"/>
                <w:szCs w:val="24"/>
              </w:rPr>
            </w:pPr>
          </w:p>
          <w:p w:rsidR="00546842" w:rsidRDefault="00546842" w:rsidP="0073450F">
            <w:pPr>
              <w:rPr>
                <w:color w:val="000000"/>
                <w:sz w:val="24"/>
                <w:szCs w:val="24"/>
              </w:rPr>
            </w:pPr>
          </w:p>
          <w:p w:rsidR="00546842" w:rsidRPr="005F7A42" w:rsidRDefault="00546842" w:rsidP="0073450F">
            <w:pPr>
              <w:rPr>
                <w:color w:val="000000"/>
                <w:sz w:val="24"/>
                <w:szCs w:val="24"/>
              </w:rPr>
            </w:pPr>
          </w:p>
          <w:p w:rsidR="00546842" w:rsidRPr="005F7A42" w:rsidRDefault="00546842" w:rsidP="0073450F">
            <w:pPr>
              <w:rPr>
                <w:color w:val="000000"/>
                <w:sz w:val="24"/>
                <w:szCs w:val="24"/>
              </w:rPr>
            </w:pPr>
            <w:r w:rsidRPr="005F7A42">
              <w:rPr>
                <w:color w:val="000000"/>
                <w:sz w:val="24"/>
                <w:szCs w:val="24"/>
              </w:rPr>
              <w:t xml:space="preserve">                                _______________ /</w:t>
            </w:r>
            <w:r>
              <w:rPr>
                <w:color w:val="000000"/>
                <w:sz w:val="24"/>
                <w:szCs w:val="24"/>
              </w:rPr>
              <w:t>_____________</w:t>
            </w:r>
            <w:r w:rsidRPr="005F7A42">
              <w:rPr>
                <w:color w:val="000000"/>
                <w:sz w:val="24"/>
                <w:szCs w:val="24"/>
              </w:rPr>
              <w:t xml:space="preserve">      </w:t>
            </w:r>
          </w:p>
        </w:tc>
      </w:tr>
    </w:tbl>
    <w:p w:rsidR="00546842" w:rsidRDefault="00546842" w:rsidP="00F77B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77B4E" w:rsidRPr="00EE2DBB" w:rsidRDefault="00F77B4E" w:rsidP="00F77B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lastRenderedPageBreak/>
        <w:t>Акт приема-передачи недвижимого имущества</w:t>
      </w:r>
    </w:p>
    <w:p w:rsidR="00F77B4E" w:rsidRPr="00EE2DBB" w:rsidRDefault="00F77B4E" w:rsidP="00F77B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 xml:space="preserve">к договору купли - продажи № ___ от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2DB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E2DB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46842" w:rsidRPr="005F7A42" w:rsidRDefault="00546842" w:rsidP="0054684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F7A42">
        <w:rPr>
          <w:rFonts w:ascii="Times New Roman" w:hAnsi="Times New Roman" w:cs="Times New Roman"/>
          <w:sz w:val="24"/>
          <w:szCs w:val="24"/>
        </w:rPr>
        <w:t xml:space="preserve">г. Абакан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7A42"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7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7A42">
        <w:rPr>
          <w:rFonts w:ascii="Times New Roman" w:hAnsi="Times New Roman" w:cs="Times New Roman"/>
          <w:sz w:val="24"/>
          <w:szCs w:val="24"/>
        </w:rPr>
        <w:t xml:space="preserve">    » </w:t>
      </w:r>
      <w:r w:rsidR="00F77B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F7A42">
        <w:rPr>
          <w:rFonts w:ascii="Times New Roman" w:hAnsi="Times New Roman" w:cs="Times New Roman"/>
          <w:sz w:val="24"/>
          <w:szCs w:val="24"/>
        </w:rPr>
        <w:t xml:space="preserve"> 202</w:t>
      </w:r>
      <w:r w:rsidR="00F77B4E">
        <w:rPr>
          <w:rFonts w:ascii="Times New Roman" w:hAnsi="Times New Roman" w:cs="Times New Roman"/>
          <w:sz w:val="24"/>
          <w:szCs w:val="24"/>
        </w:rPr>
        <w:t>4</w:t>
      </w:r>
      <w:r w:rsidRPr="005F7A4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46842" w:rsidRPr="005F7A42" w:rsidRDefault="00546842" w:rsidP="005468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6842" w:rsidRPr="005F7A42" w:rsidRDefault="00546842" w:rsidP="00546842">
      <w:pPr>
        <w:pStyle w:val="a5"/>
        <w:spacing w:before="0" w:beforeAutospacing="0" w:after="0" w:afterAutospacing="0"/>
        <w:ind w:firstLine="360"/>
        <w:jc w:val="both"/>
      </w:pPr>
      <w:r w:rsidRPr="005F7A42">
        <w:t xml:space="preserve">    </w:t>
      </w:r>
      <w:r w:rsidRPr="005F7A42">
        <w:rPr>
          <w:b/>
          <w:color w:val="000000"/>
        </w:rPr>
        <w:t>Государственное казенное предприятие Республики Хакасия «</w:t>
      </w:r>
      <w:proofErr w:type="spellStart"/>
      <w:r w:rsidRPr="005F7A42">
        <w:rPr>
          <w:b/>
          <w:color w:val="000000"/>
        </w:rPr>
        <w:t>Айтыс</w:t>
      </w:r>
      <w:proofErr w:type="spellEnd"/>
      <w:r w:rsidRPr="005F7A42">
        <w:rPr>
          <w:b/>
          <w:color w:val="000000"/>
        </w:rPr>
        <w:t>»</w:t>
      </w:r>
      <w:r w:rsidRPr="005F7A42">
        <w:rPr>
          <w:color w:val="000000"/>
        </w:rPr>
        <w:t xml:space="preserve">, именуемое в дальнейшем </w:t>
      </w:r>
      <w:r w:rsidRPr="005F7A42">
        <w:rPr>
          <w:b/>
          <w:color w:val="000000"/>
        </w:rPr>
        <w:t>«Продавец»,</w:t>
      </w:r>
      <w:r w:rsidRPr="005F7A42">
        <w:rPr>
          <w:color w:val="000000"/>
        </w:rPr>
        <w:t xml:space="preserve"> </w:t>
      </w:r>
      <w:r w:rsidRPr="005F7A42">
        <w:t>в лице</w:t>
      </w:r>
      <w:r>
        <w:t xml:space="preserve"> руководителя Ивана Николаевича Евдокимова, </w:t>
      </w:r>
      <w:r w:rsidRPr="005F7A42">
        <w:t>действующего на основании</w:t>
      </w:r>
      <w:r>
        <w:t xml:space="preserve"> Устава</w:t>
      </w:r>
      <w:r>
        <w:rPr>
          <w:shd w:val="clear" w:color="auto" w:fill="FFFFFF"/>
        </w:rPr>
        <w:t>,</w:t>
      </w:r>
      <w:r>
        <w:rPr>
          <w:color w:val="000000"/>
        </w:rPr>
        <w:t xml:space="preserve"> с одной стороны,</w:t>
      </w:r>
      <w:r w:rsidRPr="005F7A42">
        <w:rPr>
          <w:color w:val="000000"/>
        </w:rPr>
        <w:t xml:space="preserve"> и </w:t>
      </w:r>
      <w:r>
        <w:rPr>
          <w:b/>
          <w:color w:val="000000"/>
        </w:rPr>
        <w:t>______________</w:t>
      </w:r>
      <w:r w:rsidRPr="005F7A42">
        <w:rPr>
          <w:color w:val="000000"/>
        </w:rPr>
        <w:t>, именуем</w:t>
      </w:r>
      <w:r>
        <w:rPr>
          <w:color w:val="000000"/>
        </w:rPr>
        <w:t>ый</w:t>
      </w:r>
      <w:r w:rsidRPr="005F7A42">
        <w:rPr>
          <w:color w:val="000000"/>
        </w:rPr>
        <w:t xml:space="preserve"> в дальнейшем </w:t>
      </w:r>
      <w:r w:rsidRPr="005F7A42">
        <w:rPr>
          <w:b/>
          <w:color w:val="000000"/>
        </w:rPr>
        <w:t xml:space="preserve">«Покупатель», </w:t>
      </w:r>
      <w:r w:rsidRPr="005F7A42">
        <w:rPr>
          <w:color w:val="000000"/>
        </w:rPr>
        <w:t xml:space="preserve">с другой стороны, именуемые вместе </w:t>
      </w:r>
      <w:r w:rsidRPr="005F7A42">
        <w:rPr>
          <w:b/>
          <w:color w:val="000000"/>
        </w:rPr>
        <w:t xml:space="preserve">«Стороны», </w:t>
      </w:r>
      <w:r w:rsidRPr="005F7A42">
        <w:t>подписали настоящий акт о нижеследующем:</w:t>
      </w:r>
    </w:p>
    <w:p w:rsidR="00F77B4E" w:rsidRPr="00EE2DBB" w:rsidRDefault="00F77B4E" w:rsidP="00F77B4E">
      <w:pPr>
        <w:pStyle w:val="ConsPlusNormal"/>
        <w:numPr>
          <w:ilvl w:val="0"/>
          <w:numId w:val="1"/>
        </w:numPr>
        <w:ind w:left="851" w:hanging="2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DBB">
        <w:rPr>
          <w:rFonts w:ascii="Times New Roman" w:hAnsi="Times New Roman" w:cs="Times New Roman"/>
          <w:sz w:val="24"/>
          <w:szCs w:val="24"/>
        </w:rPr>
        <w:t>По настоящему акту Продавец передал, а Покупатель принял в собственность следующее имущество:</w:t>
      </w:r>
    </w:p>
    <w:p w:rsidR="00F77B4E" w:rsidRPr="00EE2DBB" w:rsidRDefault="00F77B4E" w:rsidP="00F77B4E">
      <w:pPr>
        <w:pStyle w:val="a5"/>
        <w:spacing w:before="0" w:beforeAutospacing="0" w:after="0" w:afterAutospacing="0"/>
        <w:ind w:firstLine="567"/>
        <w:jc w:val="both"/>
      </w:pPr>
      <w:r w:rsidRPr="00114370">
        <w:t>Лот № 1</w:t>
      </w:r>
      <w:r w:rsidRPr="00450849">
        <w:t xml:space="preserve"> </w:t>
      </w:r>
      <w:r w:rsidRPr="00546842">
        <w:t>Нежилое помещение на первом этаже, общей площадью 31,1 кв. м., расположенное по адресу: Республика Хакасия, г. Абаза, ул. Ленина, д. 37, пом. 18Н</w:t>
      </w:r>
      <w:r w:rsidRPr="006209EA">
        <w:t xml:space="preserve"> </w:t>
      </w:r>
      <w:r w:rsidRPr="00EE2DBB">
        <w:t>(далее по тексту – имущество).</w:t>
      </w:r>
    </w:p>
    <w:p w:rsidR="00F77B4E" w:rsidRPr="00EE2DBB" w:rsidRDefault="00F77B4E" w:rsidP="00F77B4E">
      <w:pPr>
        <w:ind w:firstLine="708"/>
        <w:jc w:val="both"/>
        <w:rPr>
          <w:sz w:val="24"/>
          <w:szCs w:val="24"/>
        </w:rPr>
      </w:pPr>
      <w:r w:rsidRPr="00EE2DBB">
        <w:rPr>
          <w:sz w:val="24"/>
          <w:szCs w:val="24"/>
        </w:rPr>
        <w:t xml:space="preserve">2. Продавец подтверждает, что оплата по договору купли-продажи произведена Покупателем в полном объеме, Покупатель подтверждает, что имущество им осмотрено </w:t>
      </w:r>
      <w:r>
        <w:rPr>
          <w:sz w:val="24"/>
          <w:szCs w:val="24"/>
        </w:rPr>
        <w:br/>
      </w:r>
      <w:r w:rsidRPr="00EE2DBB">
        <w:rPr>
          <w:sz w:val="24"/>
          <w:szCs w:val="24"/>
        </w:rPr>
        <w:t>и претензий на момент осмотра к приобретенному имуществу не имеет.</w:t>
      </w:r>
    </w:p>
    <w:p w:rsidR="00F77B4E" w:rsidRPr="00EE2DBB" w:rsidRDefault="00F77B4E" w:rsidP="00F77B4E">
      <w:pPr>
        <w:ind w:firstLine="708"/>
        <w:jc w:val="both"/>
        <w:rPr>
          <w:sz w:val="24"/>
          <w:szCs w:val="24"/>
        </w:rPr>
      </w:pPr>
      <w:r w:rsidRPr="00EE2DBB">
        <w:rPr>
          <w:sz w:val="24"/>
          <w:szCs w:val="24"/>
        </w:rPr>
        <w:t xml:space="preserve">3. Стороны подтверждают, Продавец передал, а Покупатель принял следующие документы: </w:t>
      </w:r>
      <w:r w:rsidRPr="00EE2DBB">
        <w:rPr>
          <w:sz w:val="24"/>
          <w:szCs w:val="24"/>
          <w:highlight w:val="yellow"/>
        </w:rPr>
        <w:t>__________</w:t>
      </w:r>
    </w:p>
    <w:p w:rsidR="00F77B4E" w:rsidRDefault="00F77B4E" w:rsidP="00F77B4E">
      <w:pPr>
        <w:ind w:firstLine="708"/>
        <w:jc w:val="both"/>
        <w:rPr>
          <w:sz w:val="24"/>
          <w:szCs w:val="24"/>
        </w:rPr>
      </w:pPr>
      <w:r w:rsidRPr="00EE2DBB">
        <w:rPr>
          <w:sz w:val="24"/>
          <w:szCs w:val="24"/>
        </w:rPr>
        <w:t>4. Настоящий акт составлен в трех экземплярах, имеющих равную юридическую силу, один экземпляр - Продавцу, второй экземпляр -  Покупателю и третий экземпляр - для предоставления регистрирующим государственным органам.</w:t>
      </w:r>
    </w:p>
    <w:p w:rsidR="00546842" w:rsidRPr="005F7A42" w:rsidRDefault="00546842" w:rsidP="00546842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814"/>
        <w:gridCol w:w="526"/>
        <w:gridCol w:w="5050"/>
      </w:tblGrid>
      <w:tr w:rsidR="00546842" w:rsidRPr="005F7A42" w:rsidTr="0073450F">
        <w:trPr>
          <w:trHeight w:val="1890"/>
        </w:trPr>
        <w:tc>
          <w:tcPr>
            <w:tcW w:w="3814" w:type="dxa"/>
            <w:hideMark/>
          </w:tcPr>
          <w:p w:rsidR="00546842" w:rsidRPr="005F7A42" w:rsidRDefault="00546842" w:rsidP="0073450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5F7A4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           ПРОДАВЕЦ:</w:t>
            </w:r>
          </w:p>
          <w:p w:rsidR="00546842" w:rsidRPr="005F7A42" w:rsidRDefault="00546842" w:rsidP="0073450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546842" w:rsidRDefault="00546842" w:rsidP="007345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Руководитель</w:t>
            </w:r>
            <w:r w:rsidRPr="005F7A4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ГКП РХ «</w:t>
            </w:r>
            <w:proofErr w:type="spellStart"/>
            <w:r w:rsidRPr="005F7A4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Айтыс</w:t>
            </w:r>
            <w:proofErr w:type="spellEnd"/>
            <w:r w:rsidRPr="005F7A42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  <w:r w:rsidRPr="005F7A42"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  <w:t xml:space="preserve">        </w:t>
            </w:r>
          </w:p>
          <w:p w:rsidR="00546842" w:rsidRDefault="00546842" w:rsidP="007345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546842" w:rsidRDefault="00546842" w:rsidP="007345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546842" w:rsidRPr="005F7A42" w:rsidRDefault="00546842" w:rsidP="007345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 w:rsidRPr="005F7A42"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  <w:t xml:space="preserve">            </w:t>
            </w:r>
          </w:p>
          <w:p w:rsidR="00546842" w:rsidRDefault="00546842" w:rsidP="0073450F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F7A42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 /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 w:rsidRPr="005F7A4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</w:t>
            </w:r>
            <w:r w:rsidRPr="005F7A42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Евдокимов</w:t>
            </w:r>
          </w:p>
          <w:p w:rsidR="00546842" w:rsidRPr="005F7A42" w:rsidRDefault="00546842" w:rsidP="0073450F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МП.</w:t>
            </w:r>
            <w:r w:rsidRPr="005F7A4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</w:t>
            </w:r>
            <w:proofErr w:type="gramEnd"/>
            <w:r w:rsidRPr="005F7A4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</w:tc>
        <w:tc>
          <w:tcPr>
            <w:tcW w:w="526" w:type="dxa"/>
          </w:tcPr>
          <w:p w:rsidR="00546842" w:rsidRPr="005F7A42" w:rsidRDefault="00546842" w:rsidP="0073450F">
            <w:pPr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:rsidR="00546842" w:rsidRPr="005F7A42" w:rsidRDefault="00546842" w:rsidP="0073450F">
            <w:pPr>
              <w:ind w:left="2246" w:hanging="545"/>
              <w:rPr>
                <w:b/>
                <w:color w:val="000000"/>
                <w:sz w:val="24"/>
                <w:szCs w:val="24"/>
              </w:rPr>
            </w:pPr>
            <w:r w:rsidRPr="005F7A42">
              <w:rPr>
                <w:b/>
                <w:color w:val="000000"/>
                <w:sz w:val="24"/>
                <w:szCs w:val="24"/>
              </w:rPr>
              <w:t xml:space="preserve">ПОКУПАТЕЛЬ: </w:t>
            </w:r>
          </w:p>
          <w:p w:rsidR="00546842" w:rsidRPr="005F7A42" w:rsidRDefault="00546842" w:rsidP="0073450F">
            <w:pPr>
              <w:ind w:left="2246" w:hanging="545"/>
              <w:rPr>
                <w:b/>
                <w:color w:val="000000"/>
                <w:sz w:val="24"/>
                <w:szCs w:val="24"/>
              </w:rPr>
            </w:pPr>
          </w:p>
          <w:p w:rsidR="00546842" w:rsidRPr="005F7A42" w:rsidRDefault="00546842" w:rsidP="0073450F">
            <w:pPr>
              <w:ind w:left="2246" w:hanging="545"/>
              <w:rPr>
                <w:color w:val="000000"/>
                <w:sz w:val="24"/>
                <w:szCs w:val="24"/>
              </w:rPr>
            </w:pPr>
            <w:r w:rsidRPr="005F7A42">
              <w:rPr>
                <w:color w:val="000000"/>
                <w:sz w:val="24"/>
                <w:szCs w:val="24"/>
              </w:rPr>
              <w:t xml:space="preserve">                                </w:t>
            </w:r>
          </w:p>
          <w:p w:rsidR="00546842" w:rsidRDefault="00546842" w:rsidP="0073450F">
            <w:pPr>
              <w:ind w:left="2246" w:hanging="545"/>
              <w:rPr>
                <w:color w:val="000000"/>
                <w:sz w:val="24"/>
                <w:szCs w:val="24"/>
              </w:rPr>
            </w:pPr>
          </w:p>
          <w:p w:rsidR="00546842" w:rsidRDefault="00546842" w:rsidP="0073450F">
            <w:pPr>
              <w:ind w:left="2246" w:hanging="545"/>
              <w:rPr>
                <w:color w:val="000000"/>
                <w:sz w:val="24"/>
                <w:szCs w:val="24"/>
              </w:rPr>
            </w:pPr>
          </w:p>
          <w:p w:rsidR="00546842" w:rsidRDefault="00546842" w:rsidP="0073450F">
            <w:pPr>
              <w:ind w:left="2246" w:hanging="545"/>
              <w:rPr>
                <w:color w:val="000000"/>
                <w:sz w:val="24"/>
                <w:szCs w:val="24"/>
              </w:rPr>
            </w:pPr>
          </w:p>
          <w:p w:rsidR="00546842" w:rsidRPr="005F7A42" w:rsidRDefault="00546842" w:rsidP="0073450F">
            <w:pPr>
              <w:ind w:left="2246" w:hanging="545"/>
              <w:rPr>
                <w:color w:val="000000"/>
                <w:sz w:val="24"/>
                <w:szCs w:val="24"/>
              </w:rPr>
            </w:pPr>
            <w:r w:rsidRPr="005F7A42">
              <w:rPr>
                <w:color w:val="000000"/>
                <w:sz w:val="24"/>
                <w:szCs w:val="24"/>
              </w:rPr>
              <w:t>_____________/</w:t>
            </w:r>
            <w:r>
              <w:rPr>
                <w:color w:val="000000"/>
                <w:sz w:val="24"/>
                <w:szCs w:val="24"/>
              </w:rPr>
              <w:t>____________</w:t>
            </w:r>
            <w:r w:rsidRPr="005F7A4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46842" w:rsidRDefault="00546842" w:rsidP="00546842"/>
    <w:p w:rsidR="00546842" w:rsidRDefault="00546842" w:rsidP="00546842"/>
    <w:p w:rsidR="00546842" w:rsidRDefault="00546842" w:rsidP="00546842"/>
    <w:p w:rsidR="00FB385B" w:rsidRDefault="00FB385B"/>
    <w:sectPr w:rsidR="00FB3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77CE"/>
    <w:multiLevelType w:val="hybridMultilevel"/>
    <w:tmpl w:val="571E9034"/>
    <w:lvl w:ilvl="0" w:tplc="BD4ED59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42"/>
    <w:rsid w:val="00546842"/>
    <w:rsid w:val="00901263"/>
    <w:rsid w:val="00F77B4E"/>
    <w:rsid w:val="00F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A6472-7C58-4AF5-9703-833E6673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46842"/>
    <w:rPr>
      <w:rFonts w:ascii="Courier New" w:hAnsi="Courier New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54684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54684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546842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4684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6842"/>
    <w:pPr>
      <w:widowControl w:val="0"/>
      <w:shd w:val="clear" w:color="auto" w:fill="FFFFFF"/>
      <w:spacing w:after="240" w:line="283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4684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">
    <w:name w:val="Заголовок №1_"/>
    <w:basedOn w:val="a0"/>
    <w:link w:val="10"/>
    <w:locked/>
    <w:rsid w:val="00546842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546842"/>
    <w:pPr>
      <w:widowControl w:val="0"/>
      <w:shd w:val="clear" w:color="auto" w:fill="FFFFFF"/>
      <w:spacing w:before="240" w:line="274" w:lineRule="exact"/>
      <w:jc w:val="both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enter1">
    <w:name w:val="center1"/>
    <w:basedOn w:val="a"/>
    <w:rsid w:val="00901263"/>
    <w:pPr>
      <w:spacing w:before="100" w:beforeAutospacing="1" w:after="100" w:afterAutospacing="1"/>
      <w:jc w:val="center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01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2024-05-27T02:45:00Z</dcterms:created>
  <dcterms:modified xsi:type="dcterms:W3CDTF">2024-05-27T03:12:00Z</dcterms:modified>
</cp:coreProperties>
</file>